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90" w:rsidRPr="000D2290" w:rsidRDefault="000D2290" w:rsidP="000D2290">
      <w:pPr>
        <w:spacing w:after="0"/>
        <w:jc w:val="right"/>
        <w:rPr>
          <w:rFonts w:ascii="Times New Roman" w:hAnsi="Times New Roman" w:cs="Times New Roman"/>
          <w:sz w:val="24"/>
          <w:szCs w:val="24"/>
        </w:rPr>
      </w:pPr>
      <w:r w:rsidRPr="000D2290">
        <w:rPr>
          <w:rFonts w:ascii="Times New Roman" w:hAnsi="Times New Roman" w:cs="Times New Roman"/>
          <w:sz w:val="24"/>
          <w:szCs w:val="24"/>
        </w:rPr>
        <w:t>ПРОЕКТ</w:t>
      </w:r>
    </w:p>
    <w:p w:rsidR="000D2290" w:rsidRPr="000D2290" w:rsidRDefault="000D2290" w:rsidP="000D2290">
      <w:pPr>
        <w:spacing w:after="0"/>
        <w:jc w:val="center"/>
        <w:rPr>
          <w:rFonts w:ascii="Times New Roman" w:hAnsi="Times New Roman" w:cs="Times New Roman"/>
          <w:sz w:val="28"/>
          <w:szCs w:val="28"/>
        </w:rPr>
      </w:pPr>
      <w:r w:rsidRPr="000D2290">
        <w:rPr>
          <w:rFonts w:ascii="Times New Roman" w:hAnsi="Times New Roman" w:cs="Times New Roman"/>
          <w:noProof/>
          <w:sz w:val="28"/>
          <w:szCs w:val="28"/>
          <w:lang w:eastAsia="ru-RU"/>
        </w:rPr>
        <w:drawing>
          <wp:inline distT="0" distB="0" distL="0" distR="0">
            <wp:extent cx="690880" cy="840105"/>
            <wp:effectExtent l="19050" t="0" r="0" b="0"/>
            <wp:docPr id="2"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9"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0D2290" w:rsidRPr="000D2290" w:rsidRDefault="000D2290" w:rsidP="000D2290">
      <w:pPr>
        <w:spacing w:after="0"/>
        <w:jc w:val="center"/>
        <w:rPr>
          <w:rFonts w:ascii="Times New Roman" w:hAnsi="Times New Roman" w:cs="Times New Roman"/>
          <w:b/>
          <w:spacing w:val="20"/>
          <w:sz w:val="32"/>
          <w:szCs w:val="32"/>
        </w:rPr>
      </w:pPr>
      <w:r w:rsidRPr="000D2290">
        <w:rPr>
          <w:rFonts w:ascii="Times New Roman" w:hAnsi="Times New Roman" w:cs="Times New Roman"/>
          <w:b/>
          <w:spacing w:val="20"/>
          <w:sz w:val="32"/>
          <w:szCs w:val="32"/>
        </w:rPr>
        <w:t>АДМИНИСТРАЦИЯ УВЕЛЬСКОГО МУНИЦИПАЛЬНОГО ОКРУГА</w:t>
      </w:r>
    </w:p>
    <w:p w:rsidR="000D2290" w:rsidRPr="000D2290" w:rsidRDefault="000D2290" w:rsidP="000D2290">
      <w:pPr>
        <w:spacing w:after="0"/>
        <w:jc w:val="center"/>
        <w:rPr>
          <w:rFonts w:ascii="Times New Roman" w:hAnsi="Times New Roman" w:cs="Times New Roman"/>
          <w:b/>
          <w:sz w:val="38"/>
          <w:szCs w:val="38"/>
        </w:rPr>
      </w:pPr>
      <w:proofErr w:type="gramStart"/>
      <w:r w:rsidRPr="000D2290">
        <w:rPr>
          <w:rFonts w:ascii="Times New Roman" w:hAnsi="Times New Roman" w:cs="Times New Roman"/>
          <w:sz w:val="38"/>
          <w:szCs w:val="38"/>
        </w:rPr>
        <w:t>П</w:t>
      </w:r>
      <w:proofErr w:type="gramEnd"/>
      <w:r w:rsidRPr="000D2290">
        <w:rPr>
          <w:rFonts w:ascii="Times New Roman" w:hAnsi="Times New Roman" w:cs="Times New Roman"/>
          <w:sz w:val="38"/>
          <w:szCs w:val="38"/>
        </w:rPr>
        <w:t xml:space="preserve"> О С Т А Н О В Л Е Н И Е  </w:t>
      </w:r>
    </w:p>
    <w:p w:rsidR="000D2290" w:rsidRPr="000D2290" w:rsidRDefault="00B4542F" w:rsidP="000D2290">
      <w:pPr>
        <w:spacing w:after="0"/>
        <w:rPr>
          <w:rFonts w:ascii="Times New Roman" w:hAnsi="Times New Roman" w:cs="Times New Roman"/>
          <w:b/>
          <w:sz w:val="24"/>
          <w:szCs w:val="24"/>
        </w:rPr>
      </w:pPr>
      <w:r w:rsidRPr="00B4542F">
        <w:rPr>
          <w:rFonts w:ascii="Times New Roman" w:hAnsi="Times New Roman" w:cs="Times New Roman"/>
          <w:b/>
          <w:noProof/>
          <w:sz w:val="28"/>
          <w:szCs w:val="28"/>
        </w:rPr>
        <w:pict>
          <v:line id="_x0000_s1027" style="position:absolute;z-index:251660288" from="2.65pt,4.15pt" to="477.85pt,4.15pt" o:allowincell="f" strokeweight="4.5pt">
            <v:stroke linestyle="thinThick"/>
            <w10:wrap type="topAndBottom"/>
          </v:line>
        </w:pict>
      </w:r>
    </w:p>
    <w:p w:rsidR="000D2290" w:rsidRPr="000D2290" w:rsidRDefault="000D2290" w:rsidP="000D2290">
      <w:pPr>
        <w:spacing w:after="0"/>
        <w:rPr>
          <w:rFonts w:ascii="Times New Roman" w:hAnsi="Times New Roman" w:cs="Times New Roman"/>
          <w:sz w:val="24"/>
          <w:szCs w:val="24"/>
        </w:rPr>
      </w:pPr>
      <w:r w:rsidRPr="000D2290">
        <w:rPr>
          <w:rFonts w:ascii="Times New Roman" w:hAnsi="Times New Roman" w:cs="Times New Roman"/>
          <w:b/>
          <w:sz w:val="24"/>
          <w:szCs w:val="24"/>
        </w:rPr>
        <w:t xml:space="preserve">“____”____________ </w:t>
      </w:r>
      <w:r w:rsidRPr="000D2290">
        <w:rPr>
          <w:rFonts w:ascii="Times New Roman" w:hAnsi="Times New Roman" w:cs="Times New Roman"/>
          <w:sz w:val="24"/>
          <w:szCs w:val="24"/>
        </w:rPr>
        <w:t>2026 г.   №_____</w:t>
      </w:r>
    </w:p>
    <w:p w:rsidR="000D2290" w:rsidRPr="000D2290" w:rsidRDefault="000D2290" w:rsidP="000D2290">
      <w:pPr>
        <w:spacing w:after="0"/>
        <w:jc w:val="both"/>
        <w:rPr>
          <w:rFonts w:ascii="Times New Roman" w:hAnsi="Times New Roman" w:cs="Times New Roman"/>
          <w:b/>
          <w:sz w:val="24"/>
          <w:szCs w:val="24"/>
        </w:rPr>
      </w:pPr>
      <w:r w:rsidRPr="000D2290">
        <w:rPr>
          <w:rFonts w:ascii="Times New Roman" w:hAnsi="Times New Roman" w:cs="Times New Roman"/>
          <w:b/>
          <w:sz w:val="24"/>
          <w:szCs w:val="24"/>
        </w:rPr>
        <w:t>п. Увельский Челябинской области</w:t>
      </w:r>
    </w:p>
    <w:p w:rsidR="000D2290" w:rsidRPr="000D2290" w:rsidRDefault="000D2290" w:rsidP="000D2290">
      <w:pPr>
        <w:spacing w:after="0"/>
        <w:jc w:val="both"/>
        <w:rPr>
          <w:rFonts w:ascii="Times New Roman" w:hAnsi="Times New Roman" w:cs="Times New Roman"/>
          <w:b/>
          <w:sz w:val="24"/>
          <w:szCs w:val="24"/>
        </w:rPr>
      </w:pPr>
    </w:p>
    <w:tbl>
      <w:tblPr>
        <w:tblW w:w="0" w:type="auto"/>
        <w:tblLook w:val="04A0"/>
      </w:tblPr>
      <w:tblGrid>
        <w:gridCol w:w="4361"/>
      </w:tblGrid>
      <w:tr w:rsidR="000D2290" w:rsidRPr="000D2290" w:rsidTr="00D208B4">
        <w:tc>
          <w:tcPr>
            <w:tcW w:w="4361" w:type="dxa"/>
          </w:tcPr>
          <w:p w:rsidR="000D2290" w:rsidRPr="000D2290" w:rsidRDefault="000D2290" w:rsidP="000D2290">
            <w:pPr>
              <w:pStyle w:val="ConsPlusTitle"/>
              <w:rPr>
                <w:rFonts w:ascii="Times New Roman" w:hAnsi="Times New Roman" w:cs="Times New Roman"/>
                <w:b w:val="0"/>
                <w:sz w:val="28"/>
                <w:szCs w:val="28"/>
              </w:rPr>
            </w:pPr>
            <w:r w:rsidRPr="000D2290">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Pr="000D2290">
              <w:rPr>
                <w:rFonts w:ascii="Times New Roman" w:hAnsi="Times New Roman" w:cs="Times New Roman"/>
                <w:b w:val="0"/>
                <w:color w:val="000000"/>
                <w:sz w:val="28"/>
                <w:szCs w:val="28"/>
              </w:rPr>
              <w:t>«</w:t>
            </w:r>
            <w:r w:rsidRPr="000D2290">
              <w:rPr>
                <w:rFonts w:ascii="Times New Roman" w:hAnsi="Times New Roman" w:cs="Times New Roman"/>
                <w:b w:val="0"/>
                <w:sz w:val="28"/>
                <w:szCs w:val="28"/>
              </w:rPr>
              <w:t>Предоставление жилого помещения по договору социального найма</w:t>
            </w:r>
            <w:r w:rsidRPr="000D2290">
              <w:rPr>
                <w:rFonts w:ascii="Times New Roman" w:hAnsi="Times New Roman" w:cs="Times New Roman"/>
                <w:b w:val="0"/>
                <w:color w:val="000000"/>
                <w:sz w:val="28"/>
                <w:szCs w:val="28"/>
              </w:rPr>
              <w:t>»</w:t>
            </w:r>
          </w:p>
          <w:p w:rsidR="000D2290" w:rsidRPr="000D2290" w:rsidRDefault="000D2290" w:rsidP="000D2290">
            <w:pPr>
              <w:pStyle w:val="ConsPlusTitle"/>
              <w:rPr>
                <w:rFonts w:ascii="Times New Roman" w:hAnsi="Times New Roman" w:cs="Times New Roman"/>
                <w:sz w:val="28"/>
                <w:szCs w:val="28"/>
              </w:rPr>
            </w:pPr>
          </w:p>
        </w:tc>
      </w:tr>
    </w:tbl>
    <w:p w:rsidR="000D2290" w:rsidRPr="000D2290" w:rsidRDefault="000D2290" w:rsidP="000D2290">
      <w:pPr>
        <w:pStyle w:val="210"/>
        <w:shd w:val="clear" w:color="auto" w:fill="auto"/>
        <w:tabs>
          <w:tab w:val="left" w:pos="882"/>
        </w:tabs>
        <w:spacing w:before="0" w:line="274" w:lineRule="exact"/>
        <w:rPr>
          <w:sz w:val="28"/>
          <w:szCs w:val="28"/>
        </w:rPr>
      </w:pPr>
    </w:p>
    <w:p w:rsidR="000D2290" w:rsidRPr="000D2290" w:rsidRDefault="000D2290" w:rsidP="000D2290">
      <w:pPr>
        <w:pStyle w:val="210"/>
        <w:shd w:val="clear" w:color="auto" w:fill="auto"/>
        <w:tabs>
          <w:tab w:val="left" w:pos="882"/>
        </w:tabs>
        <w:spacing w:before="0" w:line="274" w:lineRule="exact"/>
        <w:rPr>
          <w:sz w:val="28"/>
          <w:szCs w:val="28"/>
        </w:rPr>
      </w:pPr>
    </w:p>
    <w:p w:rsidR="000D2290" w:rsidRPr="000D2290" w:rsidRDefault="000D2290" w:rsidP="000D2290">
      <w:pPr>
        <w:spacing w:after="0"/>
        <w:ind w:firstLine="709"/>
        <w:contextualSpacing/>
        <w:jc w:val="both"/>
        <w:rPr>
          <w:rFonts w:ascii="Times New Roman" w:hAnsi="Times New Roman" w:cs="Times New Roman"/>
          <w:sz w:val="28"/>
          <w:szCs w:val="28"/>
        </w:rPr>
      </w:pPr>
      <w:proofErr w:type="gramStart"/>
      <w:r w:rsidRPr="000D2290">
        <w:rPr>
          <w:rFonts w:ascii="Times New Roman" w:hAnsi="Times New Roman" w:cs="Times New Roman"/>
          <w:sz w:val="28"/>
          <w:szCs w:val="28"/>
        </w:rPr>
        <w:t>В соответствии с Жилищным кодексом Российской Федерации от 25.10.2001 № 136-ФЗ, Федеральным законом Российской Федерации от 27.07.2010 г. № 210-ФЗ «Об организации предоставления государственных и муниципальных услуг», Федеральным законом от 20.03.2025 N 33-ФЗ "Об общих принципах организации местного самоуправления в единой системе публичной власти", руководствуясь Уставом Увельского муниципального округа, Администрация Увельского муниципального округа ПОСТАНОВЛЯЕТ:</w:t>
      </w:r>
      <w:proofErr w:type="gramEnd"/>
    </w:p>
    <w:p w:rsidR="000D2290" w:rsidRPr="000D2290" w:rsidRDefault="000D2290" w:rsidP="000D2290">
      <w:pPr>
        <w:spacing w:after="0"/>
        <w:ind w:firstLine="709"/>
        <w:contextualSpacing/>
        <w:jc w:val="both"/>
        <w:rPr>
          <w:rFonts w:ascii="Times New Roman" w:hAnsi="Times New Roman" w:cs="Times New Roman"/>
          <w:b/>
          <w:sz w:val="28"/>
          <w:szCs w:val="28"/>
        </w:rPr>
      </w:pPr>
    </w:p>
    <w:p w:rsidR="000D2290" w:rsidRPr="000D2290" w:rsidRDefault="000D2290" w:rsidP="000D2290">
      <w:pPr>
        <w:pStyle w:val="af"/>
        <w:numPr>
          <w:ilvl w:val="0"/>
          <w:numId w:val="20"/>
        </w:numPr>
        <w:ind w:left="0" w:firstLine="709"/>
        <w:contextualSpacing/>
        <w:jc w:val="both"/>
        <w:rPr>
          <w:rFonts w:ascii="Times New Roman" w:hAnsi="Times New Roman"/>
          <w:sz w:val="28"/>
          <w:szCs w:val="28"/>
        </w:rPr>
      </w:pPr>
      <w:r w:rsidRPr="000D2290">
        <w:rPr>
          <w:rFonts w:ascii="Times New Roman" w:hAnsi="Times New Roman"/>
          <w:sz w:val="28"/>
          <w:szCs w:val="28"/>
        </w:rPr>
        <w:t xml:space="preserve">Утвердить административный регламент предоставления муниципальной услуги </w:t>
      </w:r>
      <w:r w:rsidRPr="000D2290">
        <w:rPr>
          <w:rFonts w:ascii="Times New Roman" w:hAnsi="Times New Roman"/>
          <w:color w:val="000000"/>
          <w:sz w:val="28"/>
          <w:szCs w:val="28"/>
        </w:rPr>
        <w:t>«</w:t>
      </w:r>
      <w:r w:rsidRPr="000D2290">
        <w:rPr>
          <w:rFonts w:ascii="Times New Roman" w:hAnsi="Times New Roman"/>
          <w:sz w:val="28"/>
          <w:szCs w:val="28"/>
        </w:rPr>
        <w:t>Предоставление жилого помещения по договору социального найма</w:t>
      </w:r>
      <w:r w:rsidRPr="000D2290">
        <w:rPr>
          <w:rFonts w:ascii="Times New Roman" w:hAnsi="Times New Roman"/>
          <w:color w:val="000000"/>
          <w:sz w:val="28"/>
          <w:szCs w:val="28"/>
        </w:rPr>
        <w:t>»</w:t>
      </w:r>
      <w:r w:rsidRPr="000D2290">
        <w:rPr>
          <w:rFonts w:ascii="Times New Roman" w:hAnsi="Times New Roman"/>
          <w:sz w:val="28"/>
          <w:szCs w:val="28"/>
        </w:rPr>
        <w:t xml:space="preserve"> (приложение).</w:t>
      </w:r>
    </w:p>
    <w:p w:rsidR="000D2290" w:rsidRPr="000D2290" w:rsidRDefault="000D2290" w:rsidP="000D2290">
      <w:pPr>
        <w:pStyle w:val="af"/>
        <w:numPr>
          <w:ilvl w:val="0"/>
          <w:numId w:val="20"/>
        </w:numPr>
        <w:ind w:left="0" w:firstLine="709"/>
        <w:contextualSpacing/>
        <w:jc w:val="both"/>
        <w:rPr>
          <w:rFonts w:ascii="Times New Roman" w:hAnsi="Times New Roman"/>
          <w:sz w:val="28"/>
          <w:szCs w:val="28"/>
        </w:rPr>
      </w:pPr>
      <w:r w:rsidRPr="000D2290">
        <w:rPr>
          <w:rFonts w:ascii="Times New Roman" w:hAnsi="Times New Roman"/>
          <w:sz w:val="28"/>
          <w:szCs w:val="28"/>
        </w:rPr>
        <w:t xml:space="preserve">Отделу информационных технологий (Лычко И.И.) </w:t>
      </w:r>
      <w:proofErr w:type="gramStart"/>
      <w:r w:rsidRPr="000D2290">
        <w:rPr>
          <w:rFonts w:ascii="Times New Roman" w:hAnsi="Times New Roman"/>
          <w:sz w:val="28"/>
          <w:szCs w:val="28"/>
        </w:rPr>
        <w:t>разместить</w:t>
      </w:r>
      <w:proofErr w:type="gramEnd"/>
      <w:r w:rsidRPr="000D2290">
        <w:rPr>
          <w:rFonts w:ascii="Times New Roman" w:hAnsi="Times New Roman"/>
          <w:sz w:val="28"/>
          <w:szCs w:val="28"/>
        </w:rPr>
        <w:t xml:space="preserve"> настоящее постановление с приложением на официальном сайте администрации Увельского муниципального округа (</w:t>
      </w:r>
      <w:proofErr w:type="spellStart"/>
      <w:r w:rsidRPr="000D2290">
        <w:rPr>
          <w:rFonts w:ascii="Times New Roman" w:hAnsi="Times New Roman"/>
          <w:sz w:val="28"/>
          <w:szCs w:val="28"/>
        </w:rPr>
        <w:t>admuvelka.ru</w:t>
      </w:r>
      <w:proofErr w:type="spellEnd"/>
      <w:r w:rsidRPr="000D2290">
        <w:rPr>
          <w:rFonts w:ascii="Times New Roman" w:hAnsi="Times New Roman"/>
          <w:sz w:val="28"/>
          <w:szCs w:val="28"/>
        </w:rPr>
        <w:t>).</w:t>
      </w:r>
    </w:p>
    <w:p w:rsidR="000D2290" w:rsidRPr="000D2290" w:rsidRDefault="000D2290" w:rsidP="000D2290">
      <w:pPr>
        <w:pStyle w:val="af"/>
        <w:numPr>
          <w:ilvl w:val="0"/>
          <w:numId w:val="20"/>
        </w:numPr>
        <w:ind w:left="0" w:firstLine="709"/>
        <w:contextualSpacing/>
        <w:jc w:val="both"/>
        <w:rPr>
          <w:rFonts w:ascii="Times New Roman" w:hAnsi="Times New Roman"/>
          <w:sz w:val="28"/>
          <w:szCs w:val="28"/>
        </w:rPr>
      </w:pPr>
      <w:r w:rsidRPr="000D2290">
        <w:rPr>
          <w:rFonts w:ascii="Times New Roman" w:hAnsi="Times New Roman"/>
          <w:color w:val="000000"/>
          <w:sz w:val="28"/>
          <w:szCs w:val="28"/>
        </w:rPr>
        <w:t>Правовому отделу администрации Увельского муниципального округа (Голова Н.Ю.) опубликовать настоящее постановление на портале правовой информации  (</w:t>
      </w:r>
      <w:hyperlink r:id="rId10" w:history="1">
        <w:r w:rsidRPr="000D2290">
          <w:rPr>
            <w:rFonts w:ascii="Times New Roman" w:hAnsi="Times New Roman"/>
            <w:color w:val="000000"/>
            <w:sz w:val="28"/>
            <w:szCs w:val="28"/>
          </w:rPr>
          <w:t>https://npa-uvelka.ru</w:t>
        </w:r>
      </w:hyperlink>
      <w:r w:rsidRPr="000D2290">
        <w:rPr>
          <w:rFonts w:ascii="Times New Roman" w:hAnsi="Times New Roman"/>
          <w:color w:val="000000"/>
          <w:sz w:val="28"/>
          <w:szCs w:val="28"/>
        </w:rPr>
        <w:t xml:space="preserve">), зарегистрированного в качестве сетевого издания: </w:t>
      </w:r>
      <w:proofErr w:type="gramStart"/>
      <w:r w:rsidRPr="000D2290">
        <w:rPr>
          <w:rFonts w:ascii="Times New Roman" w:hAnsi="Times New Roman"/>
          <w:color w:val="000000"/>
          <w:sz w:val="28"/>
          <w:szCs w:val="28"/>
        </w:rPr>
        <w:t>Эл № ФС 77 — 84117 от 21.10.2022г.)</w:t>
      </w:r>
      <w:proofErr w:type="gramEnd"/>
    </w:p>
    <w:p w:rsidR="000D2290" w:rsidRPr="000D2290" w:rsidRDefault="000D2290" w:rsidP="000D2290">
      <w:pPr>
        <w:pStyle w:val="af"/>
        <w:numPr>
          <w:ilvl w:val="0"/>
          <w:numId w:val="20"/>
        </w:numPr>
        <w:ind w:left="0" w:firstLine="709"/>
        <w:contextualSpacing/>
        <w:jc w:val="both"/>
        <w:rPr>
          <w:rFonts w:ascii="Times New Roman" w:hAnsi="Times New Roman"/>
          <w:sz w:val="28"/>
          <w:szCs w:val="28"/>
        </w:rPr>
      </w:pPr>
      <w:r w:rsidRPr="000D2290">
        <w:rPr>
          <w:rFonts w:ascii="Times New Roman" w:hAnsi="Times New Roman"/>
          <w:color w:val="000000"/>
          <w:sz w:val="28"/>
          <w:szCs w:val="28"/>
        </w:rPr>
        <w:t xml:space="preserve">Считать утратившим силу постановление администрации Увельского муниципального </w:t>
      </w:r>
      <w:r>
        <w:rPr>
          <w:rFonts w:ascii="Times New Roman" w:hAnsi="Times New Roman"/>
          <w:color w:val="000000"/>
          <w:sz w:val="28"/>
          <w:szCs w:val="28"/>
        </w:rPr>
        <w:t>района</w:t>
      </w:r>
      <w:r w:rsidRPr="000D2290">
        <w:rPr>
          <w:rFonts w:ascii="Times New Roman" w:hAnsi="Times New Roman"/>
          <w:color w:val="000000"/>
          <w:sz w:val="28"/>
          <w:szCs w:val="28"/>
        </w:rPr>
        <w:t xml:space="preserve"> от 26.12.2022 года №1748  «</w:t>
      </w:r>
      <w:r w:rsidRPr="000D2290">
        <w:rPr>
          <w:rFonts w:ascii="Times New Roman" w:hAnsi="Times New Roman"/>
          <w:sz w:val="28"/>
          <w:szCs w:val="28"/>
        </w:rPr>
        <w:t xml:space="preserve">Об </w:t>
      </w:r>
      <w:r w:rsidRPr="000D2290">
        <w:rPr>
          <w:rFonts w:ascii="Times New Roman" w:hAnsi="Times New Roman"/>
          <w:sz w:val="28"/>
          <w:szCs w:val="28"/>
        </w:rPr>
        <w:lastRenderedPageBreak/>
        <w:t xml:space="preserve">утверждении административного регламента предоставления муниципальной услуги </w:t>
      </w:r>
      <w:r w:rsidRPr="000D2290">
        <w:rPr>
          <w:rFonts w:ascii="Times New Roman" w:hAnsi="Times New Roman"/>
          <w:color w:val="000000"/>
          <w:sz w:val="28"/>
          <w:szCs w:val="28"/>
        </w:rPr>
        <w:t>«</w:t>
      </w:r>
      <w:r w:rsidRPr="000D2290">
        <w:rPr>
          <w:rFonts w:ascii="Times New Roman" w:hAnsi="Times New Roman"/>
          <w:sz w:val="28"/>
          <w:szCs w:val="28"/>
        </w:rPr>
        <w:t>Предоставление жилого помещения по договору социального найма</w:t>
      </w:r>
      <w:r w:rsidRPr="000D2290">
        <w:rPr>
          <w:rFonts w:ascii="Times New Roman" w:hAnsi="Times New Roman"/>
          <w:color w:val="000000"/>
          <w:sz w:val="28"/>
          <w:szCs w:val="28"/>
        </w:rPr>
        <w:t>»</w:t>
      </w:r>
    </w:p>
    <w:p w:rsidR="000D2290" w:rsidRPr="000D2290" w:rsidRDefault="000D2290" w:rsidP="000D2290">
      <w:pPr>
        <w:pStyle w:val="ac"/>
        <w:numPr>
          <w:ilvl w:val="0"/>
          <w:numId w:val="20"/>
        </w:numPr>
        <w:spacing w:after="0"/>
        <w:ind w:left="0" w:firstLine="709"/>
        <w:jc w:val="both"/>
        <w:rPr>
          <w:rFonts w:ascii="Times New Roman" w:hAnsi="Times New Roman" w:cs="Times New Roman"/>
          <w:sz w:val="28"/>
          <w:szCs w:val="28"/>
        </w:rPr>
      </w:pPr>
      <w:r w:rsidRPr="000D2290">
        <w:rPr>
          <w:rFonts w:ascii="Times New Roman" w:hAnsi="Times New Roman" w:cs="Times New Roman"/>
          <w:sz w:val="28"/>
          <w:szCs w:val="28"/>
        </w:rPr>
        <w:t>Настоящее постановление вступает в силу с момента его официального опубликования.</w:t>
      </w:r>
    </w:p>
    <w:p w:rsidR="000D2290" w:rsidRPr="000D2290" w:rsidRDefault="000D2290" w:rsidP="000D2290">
      <w:pPr>
        <w:pStyle w:val="ac"/>
        <w:numPr>
          <w:ilvl w:val="0"/>
          <w:numId w:val="20"/>
        </w:numPr>
        <w:spacing w:after="0"/>
        <w:ind w:left="0" w:firstLine="709"/>
        <w:jc w:val="both"/>
        <w:rPr>
          <w:rFonts w:ascii="Times New Roman" w:hAnsi="Times New Roman" w:cs="Times New Roman"/>
          <w:sz w:val="28"/>
          <w:szCs w:val="28"/>
        </w:rPr>
      </w:pPr>
      <w:proofErr w:type="gramStart"/>
      <w:r w:rsidRPr="000D2290">
        <w:rPr>
          <w:rFonts w:ascii="Times New Roman" w:hAnsi="Times New Roman" w:cs="Times New Roman"/>
          <w:sz w:val="28"/>
          <w:szCs w:val="28"/>
        </w:rPr>
        <w:t>Контроль за</w:t>
      </w:r>
      <w:proofErr w:type="gramEnd"/>
      <w:r w:rsidRPr="000D2290">
        <w:rPr>
          <w:rFonts w:ascii="Times New Roman" w:hAnsi="Times New Roman" w:cs="Times New Roman"/>
          <w:sz w:val="28"/>
          <w:szCs w:val="28"/>
        </w:rPr>
        <w:t xml:space="preserve"> исполнением настоящего постановления возложить на заместителя Главы округа по земельным и имущественным вопросам - начальника управления земельных и имущественных отношений Карпову Наталью Викторовну.</w:t>
      </w:r>
    </w:p>
    <w:p w:rsidR="000D2290" w:rsidRPr="000D2290" w:rsidRDefault="000D2290" w:rsidP="000D2290">
      <w:pPr>
        <w:spacing w:after="0"/>
        <w:ind w:firstLine="709"/>
        <w:jc w:val="both"/>
        <w:rPr>
          <w:rStyle w:val="21"/>
          <w:rFonts w:eastAsiaTheme="minorHAnsi"/>
          <w:color w:val="000000"/>
        </w:rPr>
      </w:pPr>
    </w:p>
    <w:p w:rsidR="000D2290" w:rsidRPr="000D2290" w:rsidRDefault="000D2290" w:rsidP="000D2290">
      <w:pPr>
        <w:spacing w:after="0"/>
        <w:ind w:firstLine="708"/>
        <w:jc w:val="both"/>
        <w:rPr>
          <w:rStyle w:val="21"/>
          <w:rFonts w:eastAsiaTheme="minorHAnsi"/>
          <w:color w:val="000000"/>
        </w:rPr>
      </w:pPr>
    </w:p>
    <w:p w:rsidR="000D2290" w:rsidRPr="000D2290" w:rsidRDefault="000D2290" w:rsidP="000D2290">
      <w:pPr>
        <w:spacing w:after="0"/>
        <w:ind w:firstLine="708"/>
        <w:jc w:val="both"/>
        <w:rPr>
          <w:rStyle w:val="21"/>
          <w:rFonts w:eastAsiaTheme="minorHAnsi"/>
          <w:color w:val="000000"/>
        </w:rPr>
      </w:pPr>
    </w:p>
    <w:p w:rsidR="000D2290" w:rsidRPr="000D2290" w:rsidRDefault="000D2290" w:rsidP="000D2290">
      <w:pPr>
        <w:spacing w:after="0"/>
        <w:jc w:val="both"/>
        <w:rPr>
          <w:rStyle w:val="21"/>
          <w:rFonts w:eastAsiaTheme="minorHAnsi"/>
          <w:color w:val="000000"/>
        </w:rPr>
      </w:pPr>
      <w:r w:rsidRPr="000D2290">
        <w:rPr>
          <w:rStyle w:val="21"/>
          <w:rFonts w:eastAsiaTheme="minorHAnsi"/>
          <w:color w:val="000000"/>
        </w:rPr>
        <w:t xml:space="preserve">Глава Увельского </w:t>
      </w:r>
    </w:p>
    <w:p w:rsidR="000D2290" w:rsidRPr="000D2290" w:rsidRDefault="000D2290" w:rsidP="000D2290">
      <w:pPr>
        <w:spacing w:after="0"/>
        <w:jc w:val="both"/>
        <w:rPr>
          <w:rFonts w:ascii="Times New Roman" w:hAnsi="Times New Roman" w:cs="Times New Roman"/>
          <w:sz w:val="28"/>
          <w:szCs w:val="28"/>
        </w:rPr>
      </w:pPr>
      <w:r w:rsidRPr="000D2290">
        <w:rPr>
          <w:rStyle w:val="21"/>
          <w:rFonts w:eastAsiaTheme="minorHAnsi"/>
          <w:color w:val="000000"/>
        </w:rPr>
        <w:t>муниципального округа                                                                           С.Г. Рослов</w:t>
      </w:r>
    </w:p>
    <w:p w:rsidR="000D2290" w:rsidRPr="000D2290" w:rsidRDefault="000D2290" w:rsidP="000D2290">
      <w:pPr>
        <w:pStyle w:val="ConsPlusTitle"/>
        <w:jc w:val="center"/>
        <w:rPr>
          <w:rFonts w:ascii="Times New Roman" w:hAnsi="Times New Roman" w:cs="Times New Roman"/>
          <w:sz w:val="28"/>
          <w:szCs w:val="28"/>
        </w:rPr>
      </w:pPr>
    </w:p>
    <w:p w:rsidR="000D2290" w:rsidRPr="000D2290" w:rsidRDefault="000D2290" w:rsidP="000D2290">
      <w:pPr>
        <w:pStyle w:val="ConsPlusTitle"/>
        <w:jc w:val="center"/>
        <w:rPr>
          <w:rFonts w:ascii="Times New Roman" w:hAnsi="Times New Roman" w:cs="Times New Roman"/>
          <w:sz w:val="24"/>
          <w:szCs w:val="24"/>
        </w:rPr>
      </w:pPr>
    </w:p>
    <w:p w:rsidR="000D2290" w:rsidRPr="000D2290" w:rsidRDefault="000D2290" w:rsidP="000D2290">
      <w:pPr>
        <w:pStyle w:val="ConsPlusTitle"/>
        <w:jc w:val="center"/>
        <w:rPr>
          <w:rFonts w:ascii="Times New Roman" w:hAnsi="Times New Roman" w:cs="Times New Roman"/>
          <w:sz w:val="24"/>
          <w:szCs w:val="24"/>
        </w:rPr>
      </w:pPr>
    </w:p>
    <w:p w:rsidR="000D2290" w:rsidRPr="000D2290" w:rsidRDefault="000D2290" w:rsidP="000D2290">
      <w:pPr>
        <w:pStyle w:val="ConsPlusTitle"/>
        <w:jc w:val="center"/>
        <w:rPr>
          <w:rFonts w:ascii="Times New Roman" w:hAnsi="Times New Roman" w:cs="Times New Roman"/>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Pr="000D2290" w:rsidRDefault="000D2290" w:rsidP="000D2290">
      <w:pPr>
        <w:ind w:left="5103"/>
        <w:contextualSpacing/>
        <w:jc w:val="right"/>
        <w:rPr>
          <w:rFonts w:ascii="Times New Roman" w:hAnsi="Times New Roman" w:cs="Times New Roman"/>
          <w:sz w:val="28"/>
          <w:szCs w:val="28"/>
        </w:rPr>
      </w:pPr>
      <w:r w:rsidRPr="000D2290">
        <w:rPr>
          <w:rFonts w:ascii="Times New Roman" w:hAnsi="Times New Roman" w:cs="Times New Roman"/>
          <w:sz w:val="28"/>
          <w:szCs w:val="28"/>
        </w:rPr>
        <w:lastRenderedPageBreak/>
        <w:t xml:space="preserve">ПРИЛОЖЕНИЕ </w:t>
      </w:r>
    </w:p>
    <w:p w:rsidR="000D2290" w:rsidRPr="000D2290" w:rsidRDefault="000D2290" w:rsidP="000D2290">
      <w:pPr>
        <w:ind w:left="5103"/>
        <w:contextualSpacing/>
        <w:jc w:val="center"/>
        <w:rPr>
          <w:rFonts w:ascii="Times New Roman" w:hAnsi="Times New Roman" w:cs="Times New Roman"/>
          <w:sz w:val="28"/>
          <w:szCs w:val="28"/>
        </w:rPr>
      </w:pPr>
    </w:p>
    <w:p w:rsidR="000D2290" w:rsidRPr="000D2290" w:rsidRDefault="000D2290" w:rsidP="000D2290">
      <w:pPr>
        <w:ind w:left="5103"/>
        <w:contextualSpacing/>
        <w:jc w:val="center"/>
        <w:rPr>
          <w:rFonts w:ascii="Times New Roman" w:hAnsi="Times New Roman" w:cs="Times New Roman"/>
          <w:sz w:val="28"/>
          <w:szCs w:val="28"/>
        </w:rPr>
      </w:pPr>
      <w:r w:rsidRPr="000D2290">
        <w:rPr>
          <w:rFonts w:ascii="Times New Roman" w:hAnsi="Times New Roman" w:cs="Times New Roman"/>
          <w:sz w:val="28"/>
          <w:szCs w:val="28"/>
        </w:rPr>
        <w:t>УТВЕРЖДЕНО</w:t>
      </w:r>
    </w:p>
    <w:p w:rsidR="000D2290" w:rsidRPr="000D2290" w:rsidRDefault="000D2290" w:rsidP="000D2290">
      <w:pPr>
        <w:ind w:left="5103"/>
        <w:contextualSpacing/>
        <w:jc w:val="both"/>
        <w:rPr>
          <w:rFonts w:ascii="Times New Roman" w:hAnsi="Times New Roman" w:cs="Times New Roman"/>
          <w:sz w:val="28"/>
          <w:szCs w:val="28"/>
        </w:rPr>
      </w:pPr>
      <w:r w:rsidRPr="000D2290">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w:t>
      </w:r>
      <w:r w:rsidRPr="000D2290">
        <w:rPr>
          <w:rFonts w:ascii="Times New Roman" w:hAnsi="Times New Roman" w:cs="Times New Roman"/>
          <w:sz w:val="28"/>
          <w:szCs w:val="28"/>
        </w:rPr>
        <w:t>Увельского муниципального округа</w:t>
      </w:r>
    </w:p>
    <w:p w:rsidR="000D2290" w:rsidRPr="000D2290" w:rsidRDefault="000D2290" w:rsidP="000D2290">
      <w:pPr>
        <w:ind w:left="5103"/>
        <w:contextualSpacing/>
        <w:jc w:val="both"/>
        <w:rPr>
          <w:rFonts w:ascii="Times New Roman" w:hAnsi="Times New Roman" w:cs="Times New Roman"/>
          <w:sz w:val="28"/>
          <w:szCs w:val="28"/>
        </w:rPr>
      </w:pPr>
      <w:r w:rsidRPr="000D2290">
        <w:rPr>
          <w:rFonts w:ascii="Times New Roman" w:hAnsi="Times New Roman" w:cs="Times New Roman"/>
          <w:sz w:val="28"/>
          <w:szCs w:val="28"/>
        </w:rPr>
        <w:t>от «___» _________ 2026 г. № ______</w:t>
      </w:r>
    </w:p>
    <w:p w:rsidR="000D2290" w:rsidRPr="000D2290" w:rsidRDefault="000D2290">
      <w:pPr>
        <w:spacing w:after="0" w:line="240" w:lineRule="auto"/>
        <w:jc w:val="center"/>
        <w:rPr>
          <w:rFonts w:ascii="Times New Roman" w:hAnsi="Times New Roman" w:cs="Times New Roman"/>
          <w:b/>
          <w:sz w:val="28"/>
          <w:szCs w:val="28"/>
        </w:rPr>
      </w:pPr>
    </w:p>
    <w:p w:rsidR="00343AAE" w:rsidRDefault="00B664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предоставления муниципальной услуги «</w:t>
      </w:r>
      <w:bookmarkStart w:id="0" w:name="bookmark1"/>
      <w:r>
        <w:rPr>
          <w:rFonts w:ascii="Times New Roman" w:hAnsi="Times New Roman"/>
          <w:b/>
          <w:sz w:val="28"/>
          <w:szCs w:val="28"/>
        </w:rPr>
        <w:t xml:space="preserve">Предоставление жилого помещения по договору </w:t>
      </w:r>
      <w:r>
        <w:rPr>
          <w:rFonts w:ascii="Times New Roman" w:hAnsi="Times New Roman"/>
          <w:b/>
          <w:sz w:val="28"/>
          <w:szCs w:val="28"/>
        </w:rPr>
        <w:br/>
        <w:t>социального найма</w:t>
      </w:r>
      <w:r>
        <w:rPr>
          <w:rFonts w:ascii="Times New Roman" w:hAnsi="Times New Roman" w:cs="Times New Roman"/>
          <w:b/>
          <w:sz w:val="28"/>
          <w:szCs w:val="28"/>
        </w:rPr>
        <w:t>»</w:t>
      </w:r>
      <w:bookmarkEnd w:id="0"/>
    </w:p>
    <w:p w:rsidR="00F61D03" w:rsidRDefault="00F61D03">
      <w:pPr>
        <w:spacing w:after="0" w:line="240" w:lineRule="auto"/>
        <w:jc w:val="center"/>
        <w:rPr>
          <w:rFonts w:ascii="Times New Roman" w:hAnsi="Times New Roman" w:cs="Times New Roman"/>
          <w:sz w:val="28"/>
          <w:szCs w:val="28"/>
        </w:rPr>
      </w:pPr>
    </w:p>
    <w:p w:rsidR="00343AAE" w:rsidRDefault="00B66452">
      <w:pPr>
        <w:pStyle w:val="30"/>
        <w:numPr>
          <w:ilvl w:val="0"/>
          <w:numId w:val="1"/>
        </w:numPr>
        <w:shd w:val="clear" w:color="auto" w:fill="auto"/>
        <w:tabs>
          <w:tab w:val="left" w:pos="567"/>
        </w:tabs>
        <w:spacing w:line="240" w:lineRule="auto"/>
      </w:pPr>
      <w:bookmarkStart w:id="1" w:name="bookmark2"/>
      <w:r>
        <w:t>Общие положения</w:t>
      </w:r>
      <w:bookmarkEnd w:id="1"/>
    </w:p>
    <w:p w:rsidR="00343AAE" w:rsidRDefault="00343AAE">
      <w:pPr>
        <w:spacing w:after="0" w:line="240" w:lineRule="auto"/>
        <w:jc w:val="center"/>
        <w:rPr>
          <w:rFonts w:ascii="Times New Roman" w:hAnsi="Times New Roman" w:cs="Times New Roman"/>
          <w:b/>
          <w:sz w:val="28"/>
          <w:szCs w:val="28"/>
        </w:rPr>
      </w:pPr>
    </w:p>
    <w:p w:rsidR="00343AAE" w:rsidRDefault="00B66452">
      <w:pPr>
        <w:pStyle w:val="22"/>
        <w:numPr>
          <w:ilvl w:val="0"/>
          <w:numId w:val="2"/>
        </w:numPr>
        <w:shd w:val="clear" w:color="auto" w:fill="auto"/>
        <w:tabs>
          <w:tab w:val="left" w:pos="1068"/>
          <w:tab w:val="left" w:pos="1243"/>
        </w:tabs>
        <w:spacing w:before="0"/>
        <w:ind w:firstLine="740"/>
      </w:pPr>
      <w:r>
        <w:t xml:space="preserve">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определяет стандарт, сроки </w:t>
      </w:r>
      <w:r>
        <w:br/>
        <w:t xml:space="preserve">и последовательность действий (административных процедур) при осуществлении полномочий по предоставлению жилых помещений муниципального жилищного фонда по договорам социального найма </w:t>
      </w:r>
      <w:r>
        <w:br/>
        <w:t xml:space="preserve">в </w:t>
      </w:r>
      <w:r w:rsidR="004550B8">
        <w:t xml:space="preserve">Увельском </w:t>
      </w:r>
      <w:r>
        <w:t>муниципальн</w:t>
      </w:r>
      <w:r w:rsidR="004550B8">
        <w:t xml:space="preserve">ом </w:t>
      </w:r>
      <w:r w:rsidR="000D2290">
        <w:t>округ</w:t>
      </w:r>
      <w:r w:rsidR="004550B8">
        <w:t>е</w:t>
      </w:r>
      <w:r>
        <w:t xml:space="preserve"> Челябинской области. </w:t>
      </w:r>
    </w:p>
    <w:p w:rsidR="00343AAE" w:rsidRDefault="00B66452">
      <w:pPr>
        <w:pStyle w:val="22"/>
        <w:numPr>
          <w:ilvl w:val="0"/>
          <w:numId w:val="2"/>
        </w:numPr>
        <w:shd w:val="clear" w:color="auto" w:fill="auto"/>
        <w:tabs>
          <w:tab w:val="left" w:pos="1243"/>
        </w:tabs>
        <w:spacing w:before="0"/>
        <w:ind w:firstLine="740"/>
      </w:pPr>
      <w:r>
        <w:t>Целью разработки административного регламента является повышение качества предоставления муниципальной услуги, в том числе:</w:t>
      </w:r>
    </w:p>
    <w:p w:rsidR="00343AAE" w:rsidRDefault="00B66452">
      <w:pPr>
        <w:pStyle w:val="22"/>
        <w:numPr>
          <w:ilvl w:val="0"/>
          <w:numId w:val="3"/>
        </w:numPr>
        <w:shd w:val="clear" w:color="auto" w:fill="auto"/>
        <w:spacing w:before="0"/>
        <w:ind w:firstLine="740"/>
      </w:pPr>
      <w:r>
        <w:t>определение должностных лиц, ответственных за выполнение отдельных административных процедур и административных действий;</w:t>
      </w:r>
    </w:p>
    <w:p w:rsidR="00343AAE" w:rsidRDefault="00B66452">
      <w:pPr>
        <w:pStyle w:val="22"/>
        <w:numPr>
          <w:ilvl w:val="0"/>
          <w:numId w:val="3"/>
        </w:numPr>
        <w:shd w:val="clear" w:color="auto" w:fill="auto"/>
        <w:tabs>
          <w:tab w:val="left" w:pos="1120"/>
        </w:tabs>
        <w:spacing w:before="0"/>
        <w:ind w:firstLine="740"/>
      </w:pPr>
      <w:r>
        <w:t>упорядочение административных процедур;</w:t>
      </w:r>
    </w:p>
    <w:p w:rsidR="00343AAE" w:rsidRDefault="00B66452">
      <w:pPr>
        <w:pStyle w:val="22"/>
        <w:numPr>
          <w:ilvl w:val="0"/>
          <w:numId w:val="3"/>
        </w:numPr>
        <w:shd w:val="clear" w:color="auto" w:fill="auto"/>
        <w:tabs>
          <w:tab w:val="left" w:pos="1120"/>
        </w:tabs>
        <w:spacing w:before="0"/>
        <w:ind w:firstLine="740"/>
      </w:pPr>
      <w:r>
        <w:t>устранение избыточных административных процедур;</w:t>
      </w:r>
    </w:p>
    <w:p w:rsidR="00343AAE" w:rsidRDefault="00B66452">
      <w:pPr>
        <w:pStyle w:val="22"/>
        <w:numPr>
          <w:ilvl w:val="0"/>
          <w:numId w:val="3"/>
        </w:numPr>
        <w:shd w:val="clear" w:color="auto" w:fill="auto"/>
        <w:tabs>
          <w:tab w:val="left" w:pos="1085"/>
        </w:tabs>
        <w:spacing w:before="0"/>
        <w:ind w:firstLine="740"/>
      </w:pPr>
      <w:r>
        <w:t xml:space="preserve">сокращение количества документов, представляемых заявителями </w:t>
      </w:r>
      <w:r w:rsidR="001904DC">
        <w:br/>
      </w:r>
      <w:r>
        <w:t>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w:t>
      </w:r>
    </w:p>
    <w:p w:rsidR="00343AAE" w:rsidRDefault="00B66452">
      <w:pPr>
        <w:pStyle w:val="22"/>
        <w:numPr>
          <w:ilvl w:val="0"/>
          <w:numId w:val="3"/>
        </w:numPr>
        <w:shd w:val="clear" w:color="auto" w:fill="auto"/>
        <w:tabs>
          <w:tab w:val="left" w:pos="1125"/>
        </w:tabs>
        <w:spacing w:before="0"/>
        <w:ind w:firstLine="740"/>
      </w:pPr>
      <w:r>
        <w:t xml:space="preserve">сокращение срока предоставления муниципальной услуги, а также сроков исполнения отдельных административных процедур </w:t>
      </w:r>
      <w:r>
        <w:br/>
        <w:t>при предоставлении муниципальной услуги.</w:t>
      </w:r>
    </w:p>
    <w:p w:rsidR="00343AAE" w:rsidRDefault="00B66452">
      <w:pPr>
        <w:pStyle w:val="22"/>
        <w:numPr>
          <w:ilvl w:val="0"/>
          <w:numId w:val="2"/>
        </w:numPr>
        <w:shd w:val="clear" w:color="auto" w:fill="auto"/>
        <w:tabs>
          <w:tab w:val="left" w:pos="1243"/>
        </w:tabs>
        <w:spacing w:before="0"/>
        <w:ind w:firstLine="740"/>
      </w:pPr>
      <w:r>
        <w:t>Основанием для разработки административного регламента является Федеральный закон от 27.07.2010 № 210-ФЗ «Об организации предоставления государственных и муниципальных услуг».</w:t>
      </w:r>
    </w:p>
    <w:p w:rsidR="00343AAE" w:rsidRDefault="00B66452">
      <w:pPr>
        <w:pStyle w:val="22"/>
        <w:numPr>
          <w:ilvl w:val="0"/>
          <w:numId w:val="2"/>
        </w:numPr>
        <w:shd w:val="clear" w:color="auto" w:fill="auto"/>
        <w:tabs>
          <w:tab w:val="left" w:pos="1068"/>
        </w:tabs>
        <w:spacing w:before="0"/>
        <w:ind w:firstLine="740"/>
      </w:pPr>
      <w:r>
        <w:t>Заявителями на получение муниципальной услуги по предоставлению жилого помещения по договору социального найма являются:</w:t>
      </w:r>
    </w:p>
    <w:p w:rsidR="00343AAE" w:rsidRDefault="00B66452">
      <w:pPr>
        <w:pStyle w:val="22"/>
        <w:shd w:val="clear" w:color="auto" w:fill="auto"/>
        <w:tabs>
          <w:tab w:val="left" w:pos="993"/>
        </w:tabs>
        <w:spacing w:before="0"/>
        <w:ind w:firstLine="709"/>
      </w:pPr>
      <w:proofErr w:type="gramStart"/>
      <w:r>
        <w:t xml:space="preserve">- малоимущие и другие категории граждан Российской Федерации, определенные федеральным законом, указом Президента Российской Федерации или законом субъекта Российской Федерации, проживающие </w:t>
      </w:r>
      <w:r w:rsidR="001904DC">
        <w:br/>
      </w:r>
      <w:r>
        <w:t xml:space="preserve">на территории </w:t>
      </w:r>
      <w:r w:rsidR="006D6BE3">
        <w:t xml:space="preserve">Увельского муниципального </w:t>
      </w:r>
      <w:r w:rsidR="000D2290">
        <w:t>округа</w:t>
      </w:r>
      <w:r>
        <w:t xml:space="preserve"> Челябинской области, поставленные на учет в качестве нуждающихся в жилых помещениях;</w:t>
      </w:r>
      <w:proofErr w:type="gramEnd"/>
    </w:p>
    <w:p w:rsidR="00343AAE" w:rsidRDefault="00B66452">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w:t>
      </w:r>
      <w:r w:rsidR="00C346D5">
        <w:rPr>
          <w:rFonts w:ascii="Times New Roman" w:hAnsi="Times New Roman" w:cs="Times New Roman"/>
          <w:sz w:val="28"/>
          <w:szCs w:val="28"/>
        </w:rPr>
        <w:t xml:space="preserve"> </w:t>
      </w:r>
      <w:r>
        <w:rPr>
          <w:rFonts w:ascii="Times New Roman" w:hAnsi="Times New Roman" w:cs="Times New Roman"/>
          <w:sz w:val="28"/>
          <w:szCs w:val="28"/>
        </w:rPr>
        <w:t xml:space="preserve"> </w:t>
      </w:r>
      <w:r w:rsidR="00726841">
        <w:rPr>
          <w:rFonts w:ascii="Times New Roman" w:hAnsi="Times New Roman" w:cs="Times New Roman"/>
          <w:sz w:val="28"/>
          <w:szCs w:val="28"/>
        </w:rPr>
        <w:t>̶</w:t>
      </w:r>
      <w:r>
        <w:rPr>
          <w:rFonts w:ascii="Times New Roman" w:hAnsi="Times New Roman" w:cs="Times New Roman"/>
          <w:sz w:val="28"/>
          <w:szCs w:val="28"/>
        </w:rPr>
        <w:t xml:space="preserve"> </w:t>
      </w:r>
      <w:r w:rsidR="00C346D5">
        <w:rPr>
          <w:rFonts w:ascii="Times New Roman" w:hAnsi="Times New Roman" w:cs="Times New Roman"/>
          <w:sz w:val="28"/>
          <w:szCs w:val="28"/>
        </w:rPr>
        <w:t xml:space="preserve"> </w:t>
      </w:r>
      <w:r>
        <w:rPr>
          <w:rFonts w:ascii="Times New Roman" w:hAnsi="Times New Roman" w:cs="Times New Roman"/>
          <w:sz w:val="28"/>
          <w:szCs w:val="28"/>
        </w:rPr>
        <w:t>представитель).</w:t>
      </w:r>
    </w:p>
    <w:p w:rsidR="00343AAE" w:rsidRDefault="00B66452">
      <w:pPr>
        <w:pStyle w:val="22"/>
        <w:numPr>
          <w:ilvl w:val="0"/>
          <w:numId w:val="2"/>
        </w:numPr>
        <w:shd w:val="clear" w:color="auto" w:fill="auto"/>
        <w:tabs>
          <w:tab w:val="left" w:pos="1068"/>
        </w:tabs>
        <w:spacing w:before="0"/>
        <w:ind w:firstLine="740"/>
      </w:pPr>
      <w:r>
        <w:t>Информирование о порядке предоставления муниципальной услуги осуществляется:</w:t>
      </w:r>
    </w:p>
    <w:p w:rsidR="00343AAE" w:rsidRDefault="00B66452">
      <w:pPr>
        <w:pStyle w:val="22"/>
        <w:numPr>
          <w:ilvl w:val="0"/>
          <w:numId w:val="4"/>
        </w:numPr>
        <w:shd w:val="clear" w:color="auto" w:fill="auto"/>
        <w:tabs>
          <w:tab w:val="left" w:pos="1076"/>
        </w:tabs>
        <w:spacing w:before="0"/>
        <w:ind w:firstLine="760"/>
      </w:pPr>
      <w:r>
        <w:t xml:space="preserve">непосредственно при личном приеме заявителя в администрации </w:t>
      </w:r>
      <w:r w:rsidR="006D6BE3">
        <w:t xml:space="preserve">Увельского муниципального </w:t>
      </w:r>
      <w:r w:rsidR="000D2290">
        <w:t>округа</w:t>
      </w:r>
      <w:r w:rsidR="006D6BE3">
        <w:t xml:space="preserve"> и в </w:t>
      </w:r>
      <w:r w:rsidR="000D2290">
        <w:t>Управлении земельных и имущественных отношений Администрации Увельского муниципального округа</w:t>
      </w:r>
      <w: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43AAE" w:rsidRDefault="00B66452">
      <w:pPr>
        <w:pStyle w:val="22"/>
        <w:numPr>
          <w:ilvl w:val="0"/>
          <w:numId w:val="4"/>
        </w:numPr>
        <w:shd w:val="clear" w:color="auto" w:fill="auto"/>
        <w:tabs>
          <w:tab w:val="left" w:pos="1076"/>
        </w:tabs>
        <w:spacing w:before="0"/>
        <w:ind w:firstLine="760"/>
      </w:pPr>
      <w:r>
        <w:t>по телефону в уполномоченном органе или многофункциональном центре;</w:t>
      </w:r>
    </w:p>
    <w:p w:rsidR="00343AAE" w:rsidRDefault="00B66452">
      <w:pPr>
        <w:pStyle w:val="22"/>
        <w:numPr>
          <w:ilvl w:val="0"/>
          <w:numId w:val="4"/>
        </w:numPr>
        <w:shd w:val="clear" w:color="auto" w:fill="auto"/>
        <w:tabs>
          <w:tab w:val="left" w:pos="1134"/>
        </w:tabs>
        <w:spacing w:before="0"/>
        <w:ind w:firstLine="760"/>
      </w:pPr>
      <w:r>
        <w:t>письменно, в том числе посредством электронной почты, факсимильной связи;</w:t>
      </w:r>
    </w:p>
    <w:p w:rsidR="00343AAE" w:rsidRDefault="00B66452">
      <w:pPr>
        <w:pStyle w:val="22"/>
        <w:numPr>
          <w:ilvl w:val="0"/>
          <w:numId w:val="4"/>
        </w:numPr>
        <w:shd w:val="clear" w:color="auto" w:fill="auto"/>
        <w:tabs>
          <w:tab w:val="left" w:pos="1076"/>
        </w:tabs>
        <w:spacing w:before="0"/>
        <w:ind w:firstLine="760"/>
      </w:pPr>
      <w:r>
        <w:t xml:space="preserve">посредством размещения в открытой и доступной форме информации: </w:t>
      </w:r>
    </w:p>
    <w:p w:rsidR="00343AAE" w:rsidRDefault="00B66452" w:rsidP="00C346D5">
      <w:pPr>
        <w:pStyle w:val="22"/>
        <w:shd w:val="clear" w:color="auto" w:fill="auto"/>
        <w:tabs>
          <w:tab w:val="left" w:pos="993"/>
        </w:tabs>
        <w:spacing w:before="0"/>
        <w:ind w:firstLine="709"/>
      </w:pPr>
      <w:r>
        <w:t xml:space="preserve">- в федеральной государственной информационной системе «Единый портал государственных и муниципальных услуг (функций)» </w:t>
      </w:r>
      <w:r>
        <w:rPr>
          <w:lang w:bidi="en-US"/>
        </w:rPr>
        <w:t>(</w:t>
      </w:r>
      <w:hyperlink r:id="rId11" w:history="1">
        <w:r w:rsidR="00F44D76" w:rsidRPr="00854E32">
          <w:rPr>
            <w:rStyle w:val="a9"/>
            <w:color w:val="auto"/>
            <w:u w:val="none"/>
            <w:lang w:val="en-US" w:bidi="en-US"/>
          </w:rPr>
          <w:t>www</w:t>
        </w:r>
        <w:r w:rsidR="00F44D76" w:rsidRPr="00854E32">
          <w:rPr>
            <w:rStyle w:val="a9"/>
            <w:color w:val="auto"/>
            <w:u w:val="none"/>
            <w:lang w:bidi="en-US"/>
          </w:rPr>
          <w:t>.</w:t>
        </w:r>
        <w:proofErr w:type="spellStart"/>
        <w:r w:rsidR="00F44D76" w:rsidRPr="00854E32">
          <w:rPr>
            <w:rStyle w:val="a9"/>
            <w:color w:val="auto"/>
            <w:u w:val="none"/>
            <w:lang w:val="en-US" w:bidi="en-US"/>
          </w:rPr>
          <w:t>gosuslugi</w:t>
        </w:r>
        <w:proofErr w:type="spellEnd"/>
        <w:r w:rsidR="00F44D76" w:rsidRPr="00854E32">
          <w:rPr>
            <w:rStyle w:val="a9"/>
            <w:color w:val="auto"/>
            <w:u w:val="none"/>
            <w:lang w:bidi="en-US"/>
          </w:rPr>
          <w:t>.</w:t>
        </w:r>
        <w:proofErr w:type="spellStart"/>
        <w:r w:rsidR="00F44D76" w:rsidRPr="00854E32">
          <w:rPr>
            <w:rStyle w:val="a9"/>
            <w:color w:val="auto"/>
            <w:u w:val="none"/>
            <w:lang w:val="en-US" w:bidi="en-US"/>
          </w:rPr>
          <w:t>ru</w:t>
        </w:r>
        <w:proofErr w:type="spellEnd"/>
      </w:hyperlink>
      <w:r>
        <w:rPr>
          <w:lang w:bidi="en-US"/>
        </w:rPr>
        <w:t xml:space="preserve">) </w:t>
      </w:r>
      <w:r>
        <w:t xml:space="preserve">(далее – ЕПГУ); </w:t>
      </w:r>
    </w:p>
    <w:p w:rsidR="00343AAE" w:rsidRPr="0061786A" w:rsidRDefault="00C346D5" w:rsidP="00336A18">
      <w:pPr>
        <w:pStyle w:val="8"/>
        <w:tabs>
          <w:tab w:val="left" w:pos="0"/>
        </w:tabs>
        <w:spacing w:after="0"/>
        <w:ind w:firstLine="709"/>
        <w:jc w:val="both"/>
        <w:rPr>
          <w:sz w:val="28"/>
          <w:szCs w:val="27"/>
        </w:rPr>
      </w:pPr>
      <w:r w:rsidRPr="00336A18">
        <w:rPr>
          <w:sz w:val="28"/>
          <w:szCs w:val="28"/>
        </w:rPr>
        <w:t>-</w:t>
      </w:r>
      <w:r>
        <w:rPr>
          <w:sz w:val="27"/>
          <w:szCs w:val="27"/>
        </w:rPr>
        <w:t xml:space="preserve"> </w:t>
      </w:r>
      <w:r w:rsidR="00B66452" w:rsidRPr="0061786A">
        <w:rPr>
          <w:sz w:val="28"/>
          <w:szCs w:val="27"/>
        </w:rPr>
        <w:t>в автоматизированной системе «Портал государственных</w:t>
      </w:r>
      <w:r w:rsidR="00336A18" w:rsidRPr="0061786A">
        <w:rPr>
          <w:sz w:val="28"/>
          <w:szCs w:val="27"/>
        </w:rPr>
        <w:br/>
        <w:t xml:space="preserve"> и му</w:t>
      </w:r>
      <w:r w:rsidR="00B66452" w:rsidRPr="0061786A">
        <w:rPr>
          <w:sz w:val="28"/>
          <w:szCs w:val="27"/>
        </w:rPr>
        <w:t xml:space="preserve">ниципальных услуг Челябинской области» (www.gosuslugi74.ru) </w:t>
      </w:r>
      <w:r w:rsidRPr="0061786A">
        <w:rPr>
          <w:sz w:val="28"/>
          <w:szCs w:val="27"/>
        </w:rPr>
        <w:br/>
      </w:r>
      <w:r w:rsidR="00B66452" w:rsidRPr="0061786A">
        <w:rPr>
          <w:sz w:val="28"/>
          <w:szCs w:val="27"/>
        </w:rPr>
        <w:t>(далее – региональный портал);</w:t>
      </w:r>
    </w:p>
    <w:p w:rsidR="00343AAE" w:rsidRDefault="00B66452">
      <w:pPr>
        <w:pStyle w:val="22"/>
        <w:shd w:val="clear" w:color="auto" w:fill="auto"/>
        <w:tabs>
          <w:tab w:val="left" w:pos="993"/>
        </w:tabs>
        <w:spacing w:before="0"/>
        <w:ind w:firstLine="709"/>
      </w:pPr>
      <w:r>
        <w:t>- на официальном сайте уполномоченного органа (</w:t>
      </w:r>
      <w:hyperlink r:id="rId12" w:history="1">
        <w:r w:rsidR="006D6BE3" w:rsidRPr="00780716">
          <w:rPr>
            <w:rStyle w:val="a9"/>
          </w:rPr>
          <w:t>https://www.admuvelka.ru</w:t>
        </w:r>
      </w:hyperlink>
      <w:r w:rsidR="006D6BE3" w:rsidRPr="006D6BE3">
        <w:t>.</w:t>
      </w:r>
      <w:r>
        <w:t>);</w:t>
      </w:r>
    </w:p>
    <w:p w:rsidR="00343AAE" w:rsidRDefault="00B66452">
      <w:pPr>
        <w:pStyle w:val="22"/>
        <w:numPr>
          <w:ilvl w:val="0"/>
          <w:numId w:val="4"/>
        </w:numPr>
        <w:shd w:val="clear" w:color="auto" w:fill="auto"/>
        <w:tabs>
          <w:tab w:val="left" w:pos="1076"/>
        </w:tabs>
        <w:spacing w:before="0"/>
        <w:ind w:firstLine="760"/>
      </w:pPr>
      <w:r>
        <w:t>посредством размещения информации на информационных стендах уполномоченного органа или многофункционального центра.</w:t>
      </w:r>
    </w:p>
    <w:p w:rsidR="00343AAE" w:rsidRDefault="00B66452">
      <w:pPr>
        <w:pStyle w:val="22"/>
        <w:numPr>
          <w:ilvl w:val="0"/>
          <w:numId w:val="2"/>
        </w:numPr>
        <w:shd w:val="clear" w:color="auto" w:fill="auto"/>
        <w:tabs>
          <w:tab w:val="left" w:pos="1068"/>
        </w:tabs>
        <w:spacing w:before="0"/>
        <w:ind w:firstLine="740"/>
      </w:pPr>
      <w:r>
        <w:t>Информирование осуществляется по вопросам, касающимся:</w:t>
      </w:r>
    </w:p>
    <w:p w:rsidR="00343AAE" w:rsidRDefault="00B66452">
      <w:pPr>
        <w:pStyle w:val="22"/>
        <w:shd w:val="clear" w:color="auto" w:fill="auto"/>
        <w:tabs>
          <w:tab w:val="left" w:pos="993"/>
        </w:tabs>
        <w:spacing w:before="0"/>
        <w:ind w:firstLine="709"/>
      </w:pPr>
      <w:r>
        <w:t>- способов подачи заявления о предоставлении муниципальной услуги;</w:t>
      </w:r>
    </w:p>
    <w:p w:rsidR="00343AAE" w:rsidRDefault="00B66452">
      <w:pPr>
        <w:pStyle w:val="22"/>
        <w:shd w:val="clear" w:color="auto" w:fill="auto"/>
        <w:tabs>
          <w:tab w:val="left" w:pos="993"/>
          <w:tab w:val="left" w:pos="1106"/>
        </w:tabs>
        <w:spacing w:before="0"/>
        <w:ind w:firstLine="709"/>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343AAE" w:rsidRDefault="00B66452">
      <w:pPr>
        <w:pStyle w:val="22"/>
        <w:shd w:val="clear" w:color="auto" w:fill="auto"/>
        <w:tabs>
          <w:tab w:val="left" w:pos="993"/>
          <w:tab w:val="left" w:pos="1106"/>
        </w:tabs>
        <w:spacing w:before="0"/>
        <w:ind w:firstLine="709"/>
      </w:pPr>
      <w:r>
        <w:t>- справочной информации о работе уполномоченного органа;</w:t>
      </w:r>
    </w:p>
    <w:p w:rsidR="00343AAE" w:rsidRDefault="00B66452">
      <w:pPr>
        <w:pStyle w:val="22"/>
        <w:shd w:val="clear" w:color="auto" w:fill="auto"/>
        <w:tabs>
          <w:tab w:val="left" w:pos="993"/>
          <w:tab w:val="left" w:pos="1106"/>
        </w:tabs>
        <w:spacing w:before="0"/>
        <w:ind w:firstLine="709"/>
      </w:pPr>
      <w:r>
        <w:t>- документов, необходимых для пред</w:t>
      </w:r>
      <w:r w:rsidR="00FD6239">
        <w:t>оставления муниципальной услуги</w:t>
      </w:r>
      <w:r>
        <w:t xml:space="preserve">; </w:t>
      </w:r>
    </w:p>
    <w:p w:rsidR="00343AAE" w:rsidRDefault="00B66452">
      <w:pPr>
        <w:pStyle w:val="22"/>
        <w:shd w:val="clear" w:color="auto" w:fill="auto"/>
        <w:tabs>
          <w:tab w:val="left" w:pos="993"/>
          <w:tab w:val="left" w:pos="1106"/>
        </w:tabs>
        <w:spacing w:before="0"/>
        <w:ind w:firstLine="709"/>
      </w:pPr>
      <w:r>
        <w:t xml:space="preserve">- порядка и сроков предоставления муниципальной услуги; </w:t>
      </w:r>
    </w:p>
    <w:p w:rsidR="00343AAE" w:rsidRDefault="00B66452">
      <w:pPr>
        <w:pStyle w:val="22"/>
        <w:shd w:val="clear" w:color="auto" w:fill="auto"/>
        <w:tabs>
          <w:tab w:val="left" w:pos="993"/>
          <w:tab w:val="left" w:pos="1106"/>
        </w:tabs>
        <w:spacing w:before="0"/>
        <w:ind w:firstLine="709"/>
      </w:pPr>
      <w:r>
        <w:t xml:space="preserve">- 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343AAE" w:rsidRDefault="00B66452">
      <w:pPr>
        <w:pStyle w:val="22"/>
        <w:shd w:val="clear" w:color="auto" w:fill="auto"/>
        <w:tabs>
          <w:tab w:val="left" w:pos="993"/>
          <w:tab w:val="left" w:pos="1106"/>
        </w:tabs>
        <w:spacing w:before="0"/>
        <w:ind w:firstLine="709"/>
      </w:pPr>
      <w:r>
        <w:t xml:space="preserve">- по вопросам предоставления услуг, которые являются необходимыми </w:t>
      </w:r>
      <w:r>
        <w:br/>
        <w:t>и обязательными для предоставления муниципальной услуги;</w:t>
      </w:r>
    </w:p>
    <w:p w:rsidR="00343AAE" w:rsidRDefault="00B66452">
      <w:pPr>
        <w:pStyle w:val="22"/>
        <w:shd w:val="clear" w:color="auto" w:fill="auto"/>
        <w:tabs>
          <w:tab w:val="left" w:pos="993"/>
          <w:tab w:val="left" w:pos="1106"/>
        </w:tabs>
        <w:spacing w:before="0"/>
        <w:ind w:firstLine="709"/>
      </w:pPr>
      <w:r>
        <w:t xml:space="preserve">- порядка досудебного (внесудебного) обжалования действий (бездействия) должностных лиц, и принимаемых ими решений </w:t>
      </w:r>
      <w:r>
        <w:br/>
        <w:t>при предоставлении муниципальной услуги.</w:t>
      </w:r>
    </w:p>
    <w:p w:rsidR="00343AAE" w:rsidRDefault="00B66452">
      <w:pPr>
        <w:pStyle w:val="22"/>
        <w:shd w:val="clear" w:color="auto" w:fill="auto"/>
        <w:spacing w:before="0"/>
        <w:ind w:firstLine="740"/>
      </w:pPr>
      <w:r>
        <w:t xml:space="preserve">Получение информации по вопросам предоставления муниципальной услуги </w:t>
      </w:r>
      <w:r w:rsidR="00336A18">
        <w:t>и предоставление муниципальной</w:t>
      </w:r>
      <w:r w:rsidR="003851F3">
        <w:t xml:space="preserve"> услуг</w:t>
      </w:r>
      <w:r w:rsidR="00336A18">
        <w:t>и осуществляется</w:t>
      </w:r>
      <w:r w:rsidR="003851F3">
        <w:t xml:space="preserve"> бесплатно.</w:t>
      </w:r>
    </w:p>
    <w:p w:rsidR="00343AAE" w:rsidRDefault="00B66452">
      <w:pPr>
        <w:pStyle w:val="22"/>
        <w:numPr>
          <w:ilvl w:val="0"/>
          <w:numId w:val="2"/>
        </w:numPr>
        <w:shd w:val="clear" w:color="auto" w:fill="auto"/>
        <w:tabs>
          <w:tab w:val="left" w:pos="1068"/>
        </w:tabs>
        <w:spacing w:before="0"/>
        <w:ind w:firstLine="740"/>
      </w:pPr>
      <w:r>
        <w:lastRenderedPageBreak/>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заявителя по интересующим его вопросам.</w:t>
      </w:r>
    </w:p>
    <w:p w:rsidR="00343AAE" w:rsidRDefault="00B66452">
      <w:pPr>
        <w:pStyle w:val="22"/>
        <w:shd w:val="clear" w:color="auto" w:fill="auto"/>
        <w:spacing w:before="0"/>
        <w:ind w:firstLine="709"/>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43AAE" w:rsidRDefault="00B66452">
      <w:pPr>
        <w:pStyle w:val="22"/>
        <w:shd w:val="clear" w:color="auto" w:fill="auto"/>
        <w:tabs>
          <w:tab w:val="left" w:pos="1430"/>
        </w:tabs>
        <w:spacing w:before="0"/>
        <w:ind w:firstLine="709"/>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43AAE" w:rsidRDefault="00B66452">
      <w:pPr>
        <w:pStyle w:val="22"/>
        <w:shd w:val="clear" w:color="auto" w:fill="auto"/>
        <w:tabs>
          <w:tab w:val="left" w:pos="1430"/>
        </w:tabs>
        <w:spacing w:before="0" w:line="320" w:lineRule="exact"/>
        <w:ind w:firstLine="709"/>
      </w:pPr>
      <w:r>
        <w:t xml:space="preserve">Если подготовка ответа требует продолжительного времени, </w:t>
      </w:r>
      <w:r>
        <w:br/>
        <w:t xml:space="preserve">должностное лицо уполномоченного органа предлагает заявителю один </w:t>
      </w:r>
      <w:r>
        <w:br/>
        <w:t>из следующих вариантов дальнейших действий:</w:t>
      </w:r>
    </w:p>
    <w:p w:rsidR="00343AAE" w:rsidRDefault="00B66452">
      <w:pPr>
        <w:pStyle w:val="22"/>
        <w:shd w:val="clear" w:color="auto" w:fill="auto"/>
        <w:tabs>
          <w:tab w:val="left" w:pos="1028"/>
        </w:tabs>
        <w:spacing w:before="0" w:line="320" w:lineRule="exact"/>
        <w:ind w:left="851"/>
      </w:pPr>
      <w:r>
        <w:t>- изложить обращение в письменной форме;</w:t>
      </w:r>
    </w:p>
    <w:p w:rsidR="00343AAE" w:rsidRDefault="00B66452">
      <w:pPr>
        <w:pStyle w:val="22"/>
        <w:shd w:val="clear" w:color="auto" w:fill="auto"/>
        <w:tabs>
          <w:tab w:val="left" w:pos="1028"/>
        </w:tabs>
        <w:spacing w:before="0" w:line="320" w:lineRule="exact"/>
        <w:ind w:left="851"/>
      </w:pPr>
      <w:r>
        <w:t>- назначить другое время для консультаций.</w:t>
      </w:r>
    </w:p>
    <w:p w:rsidR="00343AAE" w:rsidRDefault="00B66452">
      <w:pPr>
        <w:pStyle w:val="22"/>
        <w:shd w:val="clear" w:color="auto" w:fill="auto"/>
        <w:tabs>
          <w:tab w:val="left" w:pos="1430"/>
        </w:tabs>
        <w:spacing w:before="0" w:line="320" w:lineRule="exact"/>
        <w:ind w:firstLine="709"/>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br/>
        <w:t xml:space="preserve">на принимаемое решение. </w:t>
      </w:r>
    </w:p>
    <w:p w:rsidR="00343AAE" w:rsidRDefault="00B66452">
      <w:pPr>
        <w:pStyle w:val="22"/>
        <w:shd w:val="clear" w:color="auto" w:fill="auto"/>
        <w:tabs>
          <w:tab w:val="left" w:pos="1430"/>
        </w:tabs>
        <w:spacing w:before="0"/>
        <w:ind w:firstLine="709"/>
      </w:pPr>
      <w:r>
        <w:t xml:space="preserve">Продолжительность информирования по телефону не должна превышать 10 минут. </w:t>
      </w:r>
    </w:p>
    <w:p w:rsidR="00343AAE" w:rsidRDefault="00B66452">
      <w:pPr>
        <w:pStyle w:val="22"/>
        <w:shd w:val="clear" w:color="auto" w:fill="auto"/>
        <w:tabs>
          <w:tab w:val="left" w:pos="1430"/>
        </w:tabs>
        <w:spacing w:before="0"/>
        <w:ind w:firstLine="709"/>
      </w:pPr>
      <w:r>
        <w:t>Информирование личное осуществляется в соответствии с графиком приема граждан.</w:t>
      </w:r>
    </w:p>
    <w:p w:rsidR="00343AAE" w:rsidRDefault="00B66452">
      <w:pPr>
        <w:pStyle w:val="22"/>
        <w:numPr>
          <w:ilvl w:val="0"/>
          <w:numId w:val="2"/>
        </w:numPr>
        <w:shd w:val="clear" w:color="auto" w:fill="auto"/>
        <w:tabs>
          <w:tab w:val="left" w:pos="1068"/>
        </w:tabs>
        <w:spacing w:before="0"/>
        <w:ind w:firstLine="740"/>
      </w:pPr>
      <w:r>
        <w:t xml:space="preserve">По письменному обращению должностное лицо уполномоченного органа, ответственное за предоставление муниципальной услуги, подробно </w:t>
      </w:r>
      <w:r>
        <w:br/>
        <w:t>в письменной форме разъясняет гражданину сведения п</w:t>
      </w:r>
      <w:r w:rsidR="00BA4271">
        <w:t>о вопросам, указанным в пункте 6</w:t>
      </w:r>
      <w: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343AAE" w:rsidRDefault="00B66452">
      <w:pPr>
        <w:pStyle w:val="22"/>
        <w:numPr>
          <w:ilvl w:val="0"/>
          <w:numId w:val="2"/>
        </w:numPr>
        <w:shd w:val="clear" w:color="auto" w:fill="auto"/>
        <w:tabs>
          <w:tab w:val="left" w:pos="1068"/>
        </w:tabs>
        <w:spacing w:before="0"/>
        <w:ind w:firstLine="740"/>
      </w:pPr>
      <w:r>
        <w:t xml:space="preserve">На ЕПГУ размещаются сведения, предусмотренные Положением </w:t>
      </w:r>
      <w: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43AAE" w:rsidRDefault="00B66452">
      <w:pPr>
        <w:pStyle w:val="22"/>
        <w:shd w:val="clear" w:color="auto" w:fill="auto"/>
        <w:tabs>
          <w:tab w:val="left" w:pos="1068"/>
        </w:tabs>
        <w:spacing w:before="0"/>
        <w:ind w:firstLine="709"/>
      </w:pPr>
      <w:proofErr w:type="gramStart"/>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b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1904DC">
        <w:br/>
      </w:r>
      <w: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3AAE" w:rsidRDefault="00B66452">
      <w:pPr>
        <w:pStyle w:val="22"/>
        <w:numPr>
          <w:ilvl w:val="0"/>
          <w:numId w:val="2"/>
        </w:numPr>
        <w:shd w:val="clear" w:color="auto" w:fill="auto"/>
        <w:tabs>
          <w:tab w:val="left" w:pos="1068"/>
        </w:tabs>
        <w:spacing w:before="0"/>
        <w:ind w:firstLine="740"/>
      </w:pPr>
      <w:r>
        <w:t xml:space="preserve">На официальном сайте уполномоченного органа, на стендах </w:t>
      </w:r>
      <w:r>
        <w:br/>
        <w:t xml:space="preserve">в местах предоставления муниципальной услуги и в многофункциональном </w:t>
      </w:r>
      <w:r>
        <w:lastRenderedPageBreak/>
        <w:t xml:space="preserve">центре размещается следующая справочная информация: </w:t>
      </w:r>
    </w:p>
    <w:p w:rsidR="00343AAE" w:rsidRDefault="00B66452">
      <w:pPr>
        <w:pStyle w:val="22"/>
        <w:shd w:val="clear" w:color="auto" w:fill="auto"/>
        <w:tabs>
          <w:tab w:val="left" w:pos="993"/>
        </w:tabs>
        <w:spacing w:before="0"/>
        <w:ind w:firstLine="709"/>
      </w:pPr>
      <w: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343AAE" w:rsidRDefault="00B66452">
      <w:pPr>
        <w:pStyle w:val="22"/>
        <w:shd w:val="clear" w:color="auto" w:fill="auto"/>
        <w:tabs>
          <w:tab w:val="left" w:pos="993"/>
        </w:tabs>
        <w:spacing w:before="0"/>
        <w:ind w:firstLine="709"/>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43AAE" w:rsidRDefault="00B66452">
      <w:pPr>
        <w:pStyle w:val="22"/>
        <w:shd w:val="clear" w:color="auto" w:fill="auto"/>
        <w:tabs>
          <w:tab w:val="left" w:pos="993"/>
        </w:tabs>
        <w:spacing w:before="0"/>
        <w:ind w:firstLine="709"/>
      </w:pPr>
      <w:r>
        <w:t>- адрес официального сайта, а также электронной почты и (или) формы обратной связи уполномоченного органа в сети «Интернет».</w:t>
      </w:r>
    </w:p>
    <w:p w:rsidR="00343AAE" w:rsidRDefault="00B66452">
      <w:pPr>
        <w:pStyle w:val="22"/>
        <w:numPr>
          <w:ilvl w:val="0"/>
          <w:numId w:val="2"/>
        </w:numPr>
        <w:shd w:val="clear" w:color="auto" w:fill="auto"/>
        <w:tabs>
          <w:tab w:val="left" w:pos="1068"/>
        </w:tabs>
        <w:spacing w:before="0"/>
        <w:ind w:firstLine="740"/>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br/>
        <w:t>по требованию заявителя предоставляются ему для ознакомления.</w:t>
      </w:r>
    </w:p>
    <w:p w:rsidR="00343AAE" w:rsidRDefault="00B66452">
      <w:pPr>
        <w:pStyle w:val="22"/>
        <w:numPr>
          <w:ilvl w:val="0"/>
          <w:numId w:val="2"/>
        </w:numPr>
        <w:shd w:val="clear" w:color="auto" w:fill="auto"/>
        <w:tabs>
          <w:tab w:val="left" w:pos="1068"/>
        </w:tabs>
        <w:spacing w:before="0"/>
        <w:ind w:firstLine="740"/>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43AAE" w:rsidRDefault="00B66452">
      <w:pPr>
        <w:pStyle w:val="22"/>
        <w:numPr>
          <w:ilvl w:val="0"/>
          <w:numId w:val="2"/>
        </w:numPr>
        <w:shd w:val="clear" w:color="auto" w:fill="auto"/>
        <w:tabs>
          <w:tab w:val="left" w:pos="1068"/>
        </w:tabs>
        <w:spacing w:before="0"/>
        <w:ind w:firstLine="740"/>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br/>
        <w:t>на ЕПГУ, а также в соответствующем уполномоченном органе при обращении заявителя лично, по телефону, посредством электронной почты.</w:t>
      </w:r>
    </w:p>
    <w:p w:rsidR="00343AAE" w:rsidRDefault="00343AAE">
      <w:pPr>
        <w:pStyle w:val="22"/>
        <w:shd w:val="clear" w:color="auto" w:fill="auto"/>
        <w:tabs>
          <w:tab w:val="left" w:pos="1293"/>
        </w:tabs>
        <w:spacing w:before="0"/>
        <w:ind w:left="760"/>
      </w:pPr>
    </w:p>
    <w:p w:rsidR="00343AAE" w:rsidRDefault="00B66452">
      <w:pPr>
        <w:pStyle w:val="30"/>
        <w:shd w:val="clear" w:color="auto" w:fill="auto"/>
        <w:tabs>
          <w:tab w:val="left" w:pos="567"/>
        </w:tabs>
        <w:spacing w:line="240" w:lineRule="auto"/>
      </w:pPr>
      <w:bookmarkStart w:id="2" w:name="bookmark3"/>
      <w:r>
        <w:rPr>
          <w:lang w:val="en-US"/>
        </w:rPr>
        <w:t>II</w:t>
      </w:r>
      <w:r>
        <w:t>.</w:t>
      </w:r>
      <w:r>
        <w:tab/>
        <w:t>Стандарт предоставления муниципальной услуги</w:t>
      </w:r>
      <w:bookmarkEnd w:id="2"/>
    </w:p>
    <w:p w:rsidR="00343AAE" w:rsidRDefault="00343AAE">
      <w:pPr>
        <w:pStyle w:val="22"/>
        <w:shd w:val="clear" w:color="auto" w:fill="auto"/>
        <w:tabs>
          <w:tab w:val="left" w:pos="1244"/>
        </w:tabs>
        <w:spacing w:before="0"/>
        <w:ind w:left="740"/>
      </w:pPr>
    </w:p>
    <w:p w:rsidR="00343AAE" w:rsidRDefault="00B66452">
      <w:pPr>
        <w:pStyle w:val="22"/>
        <w:numPr>
          <w:ilvl w:val="0"/>
          <w:numId w:val="2"/>
        </w:numPr>
        <w:shd w:val="clear" w:color="auto" w:fill="auto"/>
        <w:tabs>
          <w:tab w:val="left" w:pos="1195"/>
        </w:tabs>
        <w:spacing w:before="0" w:line="317" w:lineRule="exact"/>
        <w:ind w:firstLine="740"/>
        <w:rPr>
          <w:color w:val="000000" w:themeColor="text1"/>
        </w:rPr>
      </w:pPr>
      <w:r>
        <w:t xml:space="preserve">Наименование муниципальной услуги – </w:t>
      </w:r>
      <w:r>
        <w:rPr>
          <w:color w:val="000000" w:themeColor="text1"/>
        </w:rPr>
        <w:t>«Предоставление жилого помещения по договору социального найма».</w:t>
      </w:r>
    </w:p>
    <w:p w:rsidR="00343AAE" w:rsidRDefault="00B66452">
      <w:pPr>
        <w:pStyle w:val="22"/>
        <w:numPr>
          <w:ilvl w:val="0"/>
          <w:numId w:val="2"/>
        </w:numPr>
        <w:shd w:val="clear" w:color="auto" w:fill="auto"/>
        <w:tabs>
          <w:tab w:val="left" w:pos="1410"/>
        </w:tabs>
        <w:spacing w:before="0"/>
        <w:ind w:firstLine="740"/>
      </w:pPr>
      <w:r>
        <w:t xml:space="preserve">Предоставление муниципальной услуги осуществляется </w:t>
      </w:r>
      <w:r w:rsidR="000D2290">
        <w:t>Управлением земельных и имущественных отношений А</w:t>
      </w:r>
      <w:r w:rsidR="006D6BE3">
        <w:t xml:space="preserve">дминистрации Увельского муниципального </w:t>
      </w:r>
      <w:r w:rsidR="000D2290">
        <w:t>округа (далее - Управление)</w:t>
      </w:r>
      <w:r>
        <w:t>.</w:t>
      </w:r>
    </w:p>
    <w:p w:rsidR="00343AAE" w:rsidRDefault="00B66452">
      <w:pPr>
        <w:pStyle w:val="22"/>
        <w:shd w:val="clear" w:color="auto" w:fill="auto"/>
        <w:spacing w:before="0"/>
        <w:ind w:firstLine="740"/>
      </w:pPr>
      <w:r>
        <w:t xml:space="preserve">Кроме того, в предоставлении муниципальной услуги участвуют органы государственной власти, органы местного самоуправления </w:t>
      </w:r>
      <w:r w:rsidR="006D6BE3">
        <w:t xml:space="preserve">Увельского муниципального </w:t>
      </w:r>
      <w:r w:rsidR="000D2290">
        <w:t>округа</w:t>
      </w:r>
      <w:r>
        <w:t>, учреждения и организации всех форм собственности, в том числе территориальные отделы многофункционального центра, в порядке, предусмотренном действующим законодательством Российской Федерации.</w:t>
      </w:r>
    </w:p>
    <w:p w:rsidR="00BA4271" w:rsidRDefault="00BA4271">
      <w:pPr>
        <w:pStyle w:val="22"/>
        <w:shd w:val="clear" w:color="auto" w:fill="auto"/>
        <w:spacing w:before="0"/>
        <w:ind w:firstLine="740"/>
      </w:pPr>
      <w:r>
        <w:t xml:space="preserve">При предоставлении муниципальной услуги уполномоченный орган взаимодействует </w:t>
      </w:r>
      <w:proofErr w:type="gramStart"/>
      <w:r>
        <w:t>с</w:t>
      </w:r>
      <w:proofErr w:type="gramEnd"/>
      <w:r>
        <w:t xml:space="preserve">: </w:t>
      </w:r>
    </w:p>
    <w:p w:rsidR="004C6DA9" w:rsidRDefault="00F44D76" w:rsidP="006A3D33">
      <w:pPr>
        <w:pStyle w:val="22"/>
        <w:shd w:val="clear" w:color="auto" w:fill="auto"/>
        <w:spacing w:before="0"/>
        <w:ind w:firstLine="740"/>
      </w:pPr>
      <w:r>
        <w:t>-</w:t>
      </w:r>
      <w:r w:rsidR="006A3D33">
        <w:t xml:space="preserve"> </w:t>
      </w:r>
      <w:r w:rsidR="004C6DA9" w:rsidRPr="004C6DA9">
        <w:rPr>
          <w:color w:val="000000" w:themeColor="text1"/>
          <w:shd w:val="clear" w:color="auto" w:fill="FFFFFF"/>
        </w:rPr>
        <w:t>органами записи актов гражданского состояния</w:t>
      </w:r>
      <w:r w:rsidR="004C6DA9" w:rsidRPr="004C6DA9">
        <w:rPr>
          <w:color w:val="464C55"/>
          <w:shd w:val="clear" w:color="auto" w:fill="FFFFFF"/>
        </w:rPr>
        <w:t>,</w:t>
      </w:r>
      <w:r w:rsidR="004C6DA9">
        <w:t xml:space="preserve"> </w:t>
      </w:r>
      <w:r w:rsidR="006A3D33">
        <w:t xml:space="preserve">в части получения сведений из Единого государственного реестра записей актов гражданского состояния о рождении, о заключении брака; </w:t>
      </w:r>
    </w:p>
    <w:p w:rsidR="006A3D33" w:rsidRDefault="00F44D76" w:rsidP="006A3D33">
      <w:pPr>
        <w:pStyle w:val="22"/>
        <w:shd w:val="clear" w:color="auto" w:fill="auto"/>
        <w:spacing w:before="0"/>
        <w:ind w:firstLine="740"/>
      </w:pPr>
      <w:r>
        <w:t>-</w:t>
      </w:r>
      <w:r w:rsidR="006A3D33">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w:t>
      </w:r>
    </w:p>
    <w:p w:rsidR="006A3D33" w:rsidRDefault="00F44D76" w:rsidP="006A3D33">
      <w:pPr>
        <w:pStyle w:val="22"/>
        <w:shd w:val="clear" w:color="auto" w:fill="auto"/>
        <w:spacing w:before="0"/>
        <w:ind w:firstLine="740"/>
      </w:pPr>
      <w:r>
        <w:lastRenderedPageBreak/>
        <w:t>-</w:t>
      </w:r>
      <w:r w:rsidR="006A3D33">
        <w:t xml:space="preserve"> </w:t>
      </w:r>
      <w:r w:rsidR="000D2290">
        <w:t>Социальным</w:t>
      </w:r>
      <w:r w:rsidR="006A3D33">
        <w:t xml:space="preserve"> Фондом Росси</w:t>
      </w:r>
      <w:r w:rsidR="000D2290">
        <w:t>и</w:t>
      </w:r>
      <w:r w:rsidR="006A3D33">
        <w:t xml:space="preserve"> в части проверки соответствия фамильно-именной группы, даты рождения, СНИЛС; </w:t>
      </w:r>
    </w:p>
    <w:p w:rsidR="006A3D33" w:rsidRDefault="00F44D76" w:rsidP="006A3D33">
      <w:pPr>
        <w:pStyle w:val="22"/>
        <w:shd w:val="clear" w:color="auto" w:fill="auto"/>
        <w:spacing w:before="0"/>
        <w:ind w:firstLine="740"/>
      </w:pPr>
      <w:r>
        <w:t>-</w:t>
      </w:r>
      <w:r w:rsidR="006A3D33">
        <w:t xml:space="preserve"> Федеральной службы государственной регистрации, кадастра </w:t>
      </w:r>
      <w:r w:rsidR="006A3D33">
        <w:br/>
        <w:t xml:space="preserve">и картографии в части получения сведений из Единого государственного реестра недвижимости на имеющиеся объекты недвижимости. </w:t>
      </w:r>
    </w:p>
    <w:p w:rsidR="00343AAE" w:rsidRDefault="00B66452" w:rsidP="006A3D33">
      <w:pPr>
        <w:pStyle w:val="22"/>
        <w:shd w:val="clear" w:color="auto" w:fill="auto"/>
        <w:spacing w:before="0"/>
        <w:ind w:firstLine="740"/>
      </w:pPr>
      <w:r>
        <w:t xml:space="preserve">Взаимодействие с многофункциональным центром осуществляется </w:t>
      </w:r>
      <w:r>
        <w:br/>
        <w:t>в соответствии с соглашением о взаимодействии, заключенным между многофункциональным центром и уполномоченным органом с момента вступления в силу такого соглашения.</w:t>
      </w:r>
    </w:p>
    <w:p w:rsidR="00343AAE" w:rsidRDefault="00B66452">
      <w:pPr>
        <w:pStyle w:val="22"/>
        <w:numPr>
          <w:ilvl w:val="0"/>
          <w:numId w:val="2"/>
        </w:numPr>
        <w:shd w:val="clear" w:color="auto" w:fill="auto"/>
        <w:tabs>
          <w:tab w:val="left" w:pos="1410"/>
        </w:tabs>
        <w:spacing w:before="0"/>
        <w:ind w:firstLine="740"/>
      </w:pPr>
      <w:r>
        <w:t xml:space="preserve">При предоставлении муниципальной услуги уполномоченному органу запрещается требовать от заявителя осуществления действий,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br/>
        <w:t>и обязательными для предоставления муниципальной услуги.</w:t>
      </w:r>
    </w:p>
    <w:p w:rsidR="00343AAE" w:rsidRDefault="00B66452">
      <w:pPr>
        <w:pStyle w:val="22"/>
        <w:numPr>
          <w:ilvl w:val="0"/>
          <w:numId w:val="2"/>
        </w:numPr>
        <w:shd w:val="clear" w:color="auto" w:fill="auto"/>
        <w:tabs>
          <w:tab w:val="left" w:pos="1410"/>
        </w:tabs>
        <w:spacing w:before="0"/>
        <w:ind w:firstLine="740"/>
      </w:pPr>
      <w:r>
        <w:t>Результатом предоставления муниципальной услуги является:</w:t>
      </w:r>
    </w:p>
    <w:p w:rsidR="00343AAE" w:rsidRDefault="00B66452">
      <w:pPr>
        <w:pStyle w:val="22"/>
        <w:shd w:val="clear" w:color="auto" w:fill="auto"/>
        <w:tabs>
          <w:tab w:val="left" w:pos="993"/>
        </w:tabs>
        <w:spacing w:before="0"/>
        <w:ind w:firstLine="709"/>
      </w:pPr>
      <w:r>
        <w:t xml:space="preserve">- решение о предоставлении муниципальной услуги по форме, согласно Приложению № 1 к </w:t>
      </w:r>
      <w:r w:rsidR="004C6222">
        <w:t xml:space="preserve">административному регламенту, </w:t>
      </w:r>
      <w:r>
        <w:t xml:space="preserve">проект договора социального найма жилого помещения </w:t>
      </w:r>
      <w:r w:rsidR="00F44D76">
        <w:t>(Приложение</w:t>
      </w:r>
      <w:r>
        <w:t xml:space="preserve"> № 5</w:t>
      </w:r>
      <w:r w:rsidR="00F44D76">
        <w:t>)</w:t>
      </w:r>
      <w:r>
        <w:t>;</w:t>
      </w:r>
    </w:p>
    <w:p w:rsidR="00343AAE" w:rsidRDefault="00B66452">
      <w:pPr>
        <w:pStyle w:val="22"/>
        <w:shd w:val="clear" w:color="auto" w:fill="auto"/>
        <w:tabs>
          <w:tab w:val="left" w:pos="993"/>
        </w:tabs>
        <w:spacing w:before="0" w:line="320" w:lineRule="exact"/>
        <w:ind w:firstLine="709"/>
      </w:pPr>
      <w:r>
        <w:t>- решение об отказе в предоставлении муниципальной услуги по форме, согласно Приложению № 3 к административному регламенту.</w:t>
      </w:r>
    </w:p>
    <w:p w:rsidR="00343AAE" w:rsidRDefault="00B66452">
      <w:pPr>
        <w:pStyle w:val="22"/>
        <w:numPr>
          <w:ilvl w:val="0"/>
          <w:numId w:val="2"/>
        </w:numPr>
        <w:shd w:val="clear" w:color="auto" w:fill="auto"/>
        <w:tabs>
          <w:tab w:val="left" w:pos="1410"/>
        </w:tabs>
        <w:spacing w:before="0" w:line="320" w:lineRule="exact"/>
        <w:ind w:firstLine="709"/>
      </w:pPr>
      <w: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w:t>
      </w:r>
      <w:r w:rsidR="00F44D76">
        <w:t>,</w:t>
      </w:r>
      <w:r>
        <w:t xml:space="preserve"> указанном в заявлении</w:t>
      </w:r>
      <w:r w:rsidR="00214ECF">
        <w:t>,</w:t>
      </w:r>
      <w:r>
        <w:t xml:space="preserve"> один из результатов, указанных в пункте 17 административного регламента.</w:t>
      </w:r>
    </w:p>
    <w:p w:rsidR="00343AAE" w:rsidRDefault="00B66452">
      <w:pPr>
        <w:pStyle w:val="22"/>
        <w:numPr>
          <w:ilvl w:val="0"/>
          <w:numId w:val="2"/>
        </w:numPr>
        <w:shd w:val="clear" w:color="auto" w:fill="auto"/>
        <w:tabs>
          <w:tab w:val="left" w:pos="1410"/>
        </w:tabs>
        <w:spacing w:before="0"/>
        <w:ind w:firstLine="740"/>
      </w:pPr>
      <w:r>
        <w:t>Правовыми основаниями для предоставления государственной услуги являются:</w:t>
      </w:r>
    </w:p>
    <w:p w:rsidR="00343AAE" w:rsidRDefault="00B66452">
      <w:pPr>
        <w:pStyle w:val="22"/>
        <w:numPr>
          <w:ilvl w:val="0"/>
          <w:numId w:val="6"/>
        </w:numPr>
        <w:shd w:val="clear" w:color="auto" w:fill="auto"/>
        <w:tabs>
          <w:tab w:val="left" w:pos="1111"/>
        </w:tabs>
        <w:spacing w:before="0"/>
        <w:ind w:firstLine="709"/>
      </w:pPr>
      <w:r>
        <w:t>Конституция Российской Федерации;</w:t>
      </w:r>
    </w:p>
    <w:p w:rsidR="00343AAE" w:rsidRDefault="00B66452">
      <w:pPr>
        <w:pStyle w:val="22"/>
        <w:numPr>
          <w:ilvl w:val="0"/>
          <w:numId w:val="6"/>
        </w:numPr>
        <w:shd w:val="clear" w:color="auto" w:fill="auto"/>
        <w:tabs>
          <w:tab w:val="left" w:pos="1135"/>
        </w:tabs>
        <w:spacing w:before="0"/>
        <w:ind w:firstLine="709"/>
      </w:pPr>
      <w:r>
        <w:t>Жилищный кодекс Российской Федерации;</w:t>
      </w:r>
    </w:p>
    <w:p w:rsidR="00343AAE" w:rsidRDefault="00B66452">
      <w:pPr>
        <w:pStyle w:val="22"/>
        <w:numPr>
          <w:ilvl w:val="0"/>
          <w:numId w:val="6"/>
        </w:numPr>
        <w:shd w:val="clear" w:color="auto" w:fill="auto"/>
        <w:tabs>
          <w:tab w:val="left" w:pos="1135"/>
        </w:tabs>
        <w:spacing w:before="0"/>
        <w:ind w:firstLine="709"/>
      </w:pPr>
      <w:r>
        <w:t>Гражданский кодекс Российской Федерации;</w:t>
      </w:r>
    </w:p>
    <w:p w:rsidR="00343AAE" w:rsidRDefault="00B66452">
      <w:pPr>
        <w:pStyle w:val="22"/>
        <w:numPr>
          <w:ilvl w:val="0"/>
          <w:numId w:val="6"/>
        </w:numPr>
        <w:shd w:val="clear" w:color="auto" w:fill="auto"/>
        <w:tabs>
          <w:tab w:val="left" w:pos="1135"/>
        </w:tabs>
        <w:spacing w:before="0"/>
        <w:ind w:firstLine="709"/>
      </w:pPr>
      <w:r>
        <w:t>Семейный кодекс Российской Федерации;</w:t>
      </w:r>
    </w:p>
    <w:p w:rsidR="00343AAE" w:rsidRDefault="00B66452" w:rsidP="00A9398E">
      <w:pPr>
        <w:pStyle w:val="22"/>
        <w:numPr>
          <w:ilvl w:val="0"/>
          <w:numId w:val="6"/>
        </w:numPr>
        <w:shd w:val="clear" w:color="auto" w:fill="auto"/>
        <w:tabs>
          <w:tab w:val="left" w:pos="1135"/>
        </w:tabs>
        <w:spacing w:before="0"/>
        <w:ind w:firstLine="709"/>
      </w:pPr>
      <w:r>
        <w:t>Федеральный закон от 24.10.1997 № 134-ФЗ «О прожиточном минимуме в Российской Федерации»;</w:t>
      </w:r>
    </w:p>
    <w:p w:rsidR="00343AAE" w:rsidRDefault="00B66452" w:rsidP="00A9398E">
      <w:pPr>
        <w:pStyle w:val="22"/>
        <w:numPr>
          <w:ilvl w:val="0"/>
          <w:numId w:val="6"/>
        </w:numPr>
        <w:shd w:val="clear" w:color="auto" w:fill="auto"/>
        <w:tabs>
          <w:tab w:val="left" w:pos="1086"/>
        </w:tabs>
        <w:spacing w:before="0"/>
        <w:ind w:firstLine="709"/>
      </w:pPr>
      <w:r>
        <w:t>Федеральный закон от 06.10.2003 № 131-ФЗ «Об общих принципах организации местного самоуправления в Российской Федерации»;</w:t>
      </w:r>
    </w:p>
    <w:p w:rsidR="00343AAE" w:rsidRDefault="00B66452">
      <w:pPr>
        <w:pStyle w:val="22"/>
        <w:numPr>
          <w:ilvl w:val="0"/>
          <w:numId w:val="6"/>
        </w:numPr>
        <w:shd w:val="clear" w:color="auto" w:fill="auto"/>
        <w:tabs>
          <w:tab w:val="left" w:pos="1135"/>
        </w:tabs>
        <w:spacing w:before="0"/>
        <w:ind w:firstLine="760"/>
      </w:pPr>
      <w:r>
        <w:t>Федеральный закон от 29.12.2004 № 189-ФЗ «О введении в действие Жилищного кодекса Российской Федерации»;</w:t>
      </w:r>
    </w:p>
    <w:p w:rsidR="00343AAE" w:rsidRDefault="00B66452">
      <w:pPr>
        <w:pStyle w:val="22"/>
        <w:numPr>
          <w:ilvl w:val="0"/>
          <w:numId w:val="6"/>
        </w:numPr>
        <w:shd w:val="clear" w:color="auto" w:fill="auto"/>
        <w:tabs>
          <w:tab w:val="left" w:pos="1138"/>
        </w:tabs>
        <w:spacing w:before="0"/>
        <w:ind w:firstLine="760"/>
      </w:pPr>
      <w:r>
        <w:t>Федеральный закон от 27.07.2006 № 149-ФЗ «Об информации, информационных технологиях и о защите информации»;</w:t>
      </w:r>
    </w:p>
    <w:p w:rsidR="00343AAE" w:rsidRDefault="00B66452">
      <w:pPr>
        <w:pStyle w:val="22"/>
        <w:numPr>
          <w:ilvl w:val="0"/>
          <w:numId w:val="6"/>
        </w:numPr>
        <w:shd w:val="clear" w:color="auto" w:fill="auto"/>
        <w:tabs>
          <w:tab w:val="left" w:pos="1138"/>
        </w:tabs>
        <w:spacing w:before="0" w:line="320" w:lineRule="exact"/>
        <w:ind w:firstLine="760"/>
      </w:pPr>
      <w:r>
        <w:t xml:space="preserve"> Федеральный закон от 27.07.2010 № 210-ФЗ «Об организации предоставления государственных и муниципальных услуг»</w:t>
      </w:r>
      <w:r w:rsidR="004C6222">
        <w:t xml:space="preserve"> (далее – Федеральный закон № 210-ФЗ)</w:t>
      </w:r>
      <w:r>
        <w:t>;</w:t>
      </w:r>
    </w:p>
    <w:p w:rsidR="00343AAE" w:rsidRDefault="00B66452">
      <w:pPr>
        <w:pStyle w:val="22"/>
        <w:numPr>
          <w:ilvl w:val="0"/>
          <w:numId w:val="6"/>
        </w:numPr>
        <w:shd w:val="clear" w:color="auto" w:fill="auto"/>
        <w:tabs>
          <w:tab w:val="left" w:pos="1095"/>
        </w:tabs>
        <w:spacing w:before="0" w:line="320" w:lineRule="exact"/>
        <w:ind w:firstLine="760"/>
      </w:pPr>
      <w:r>
        <w:t>Федеральный закон от 28.12.2013 № 443-ФЗ «О федеральной информационной адресной сис</w:t>
      </w:r>
      <w:r w:rsidR="00214ECF">
        <w:t xml:space="preserve">теме и о внесении изменений </w:t>
      </w:r>
      <w:r w:rsidR="00214ECF">
        <w:br/>
      </w:r>
      <w:r w:rsidR="00214ECF">
        <w:lastRenderedPageBreak/>
        <w:t>в Ф</w:t>
      </w:r>
      <w:r>
        <w:t>едеральный закон «Об общих принципах организации местного самоуправления в Российской Федерации»;</w:t>
      </w:r>
    </w:p>
    <w:p w:rsidR="00343AAE" w:rsidRDefault="00B66452">
      <w:pPr>
        <w:pStyle w:val="22"/>
        <w:numPr>
          <w:ilvl w:val="0"/>
          <w:numId w:val="6"/>
        </w:numPr>
        <w:shd w:val="clear" w:color="auto" w:fill="auto"/>
        <w:tabs>
          <w:tab w:val="left" w:pos="1095"/>
        </w:tabs>
        <w:spacing w:before="0" w:line="320" w:lineRule="exact"/>
        <w:ind w:firstLine="760"/>
      </w:pPr>
      <w:r>
        <w:t xml:space="preserve">Закон Челябинской области от 16.06.2005 № 389-30 «О порядке ведения органами местного самоуправления в Челябинской области учета граждан в качестве нуждающихся в жилых помещениях, предоставляемых </w:t>
      </w:r>
      <w:r w:rsidR="001904DC">
        <w:br/>
      </w:r>
      <w:r>
        <w:t>по договорам социального найма»;</w:t>
      </w:r>
    </w:p>
    <w:p w:rsidR="00343AAE" w:rsidRDefault="00B66452">
      <w:pPr>
        <w:pStyle w:val="22"/>
        <w:numPr>
          <w:ilvl w:val="0"/>
          <w:numId w:val="6"/>
        </w:numPr>
        <w:shd w:val="clear" w:color="auto" w:fill="auto"/>
        <w:tabs>
          <w:tab w:val="left" w:pos="1255"/>
        </w:tabs>
        <w:spacing w:before="0" w:line="320" w:lineRule="exact"/>
        <w:ind w:firstLine="760"/>
      </w:pPr>
      <w:r>
        <w:t xml:space="preserve">Устав </w:t>
      </w:r>
      <w:r w:rsidR="006D6BE3">
        <w:t xml:space="preserve">Увельского муниципального </w:t>
      </w:r>
      <w:r w:rsidR="000D2290">
        <w:t>округа</w:t>
      </w:r>
      <w:r>
        <w:t>;</w:t>
      </w:r>
    </w:p>
    <w:p w:rsidR="00343AAE" w:rsidRDefault="00B66452">
      <w:pPr>
        <w:pStyle w:val="22"/>
        <w:numPr>
          <w:ilvl w:val="0"/>
          <w:numId w:val="6"/>
        </w:numPr>
        <w:shd w:val="clear" w:color="auto" w:fill="auto"/>
        <w:tabs>
          <w:tab w:val="left" w:pos="1226"/>
        </w:tabs>
        <w:spacing w:before="0" w:line="320" w:lineRule="exact"/>
        <w:ind w:firstLine="740"/>
      </w:pPr>
      <w:r>
        <w:t>настоящий административный регламент.</w:t>
      </w:r>
    </w:p>
    <w:p w:rsidR="00343AAE" w:rsidRDefault="00B66452">
      <w:pPr>
        <w:pStyle w:val="22"/>
        <w:numPr>
          <w:ilvl w:val="0"/>
          <w:numId w:val="2"/>
        </w:numPr>
        <w:shd w:val="clear" w:color="auto" w:fill="auto"/>
        <w:spacing w:before="0" w:line="320" w:lineRule="exact"/>
        <w:ind w:firstLine="740"/>
      </w:pPr>
      <w:r>
        <w:t>Перечень документов, необходимых для предоставления муниципальной услуги:</w:t>
      </w:r>
    </w:p>
    <w:p w:rsidR="00343AAE" w:rsidRDefault="00B66452">
      <w:pPr>
        <w:pStyle w:val="22"/>
        <w:numPr>
          <w:ilvl w:val="0"/>
          <w:numId w:val="7"/>
        </w:numPr>
        <w:shd w:val="clear" w:color="auto" w:fill="auto"/>
        <w:tabs>
          <w:tab w:val="left" w:pos="1067"/>
        </w:tabs>
        <w:spacing w:before="0" w:line="320" w:lineRule="exact"/>
        <w:ind w:firstLine="740"/>
      </w:pPr>
      <w:r>
        <w:t>заявление о предоставлении муниципал</w:t>
      </w:r>
      <w:r w:rsidR="00214ECF">
        <w:t>ьной услуги по форме, согласно П</w:t>
      </w:r>
      <w:r>
        <w:t>риложению № 4 к административному регламенту.</w:t>
      </w:r>
    </w:p>
    <w:p w:rsidR="00343AAE" w:rsidRDefault="00B66452">
      <w:pPr>
        <w:pStyle w:val="22"/>
        <w:shd w:val="clear" w:color="auto" w:fill="auto"/>
        <w:spacing w:before="0"/>
        <w:ind w:firstLine="740"/>
      </w:pPr>
      <w:r>
        <w:t xml:space="preserve">В случае направления заявления посредством ЕПГУ формирование заявления осуществляется посредством заполнения интерактивной формы </w:t>
      </w:r>
      <w:r w:rsidR="001F6E24">
        <w:br/>
      </w:r>
      <w:r>
        <w:t>на ЕПГУ без необходимости дополнительной подачи заявления в какой-либо иной форме.</w:t>
      </w:r>
    </w:p>
    <w:p w:rsidR="00343AAE" w:rsidRDefault="00B66452">
      <w:pPr>
        <w:pStyle w:val="22"/>
        <w:shd w:val="clear" w:color="auto" w:fill="auto"/>
        <w:spacing w:before="0"/>
        <w:ind w:firstLine="740"/>
      </w:pPr>
      <w:r>
        <w:t>В заявлении также указывается один из следующих способов направления результата предоставления муниципальной услуги:</w:t>
      </w:r>
    </w:p>
    <w:p w:rsidR="00343AAE" w:rsidRDefault="00B66452">
      <w:pPr>
        <w:pStyle w:val="22"/>
        <w:shd w:val="clear" w:color="auto" w:fill="auto"/>
        <w:spacing w:before="0"/>
        <w:ind w:firstLine="740"/>
      </w:pPr>
      <w:r>
        <w:t>- в форме электронного документа в личном кабинете на ЕПГУ;</w:t>
      </w:r>
    </w:p>
    <w:p w:rsidR="00343AAE" w:rsidRDefault="00B66452">
      <w:pPr>
        <w:pStyle w:val="22"/>
        <w:shd w:val="clear" w:color="auto" w:fill="auto"/>
        <w:spacing w:before="0"/>
        <w:ind w:firstLine="740"/>
      </w:pPr>
      <w: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43AAE" w:rsidRDefault="00B66452">
      <w:pPr>
        <w:pStyle w:val="22"/>
        <w:numPr>
          <w:ilvl w:val="0"/>
          <w:numId w:val="7"/>
        </w:numPr>
        <w:shd w:val="clear" w:color="auto" w:fill="auto"/>
        <w:tabs>
          <w:tab w:val="left" w:pos="1067"/>
        </w:tabs>
        <w:spacing w:before="0"/>
        <w:ind w:firstLine="740"/>
      </w:pPr>
      <w:r>
        <w:t>документы, удостоверяющие личность заявителя и членов его</w:t>
      </w:r>
      <w:r w:rsidR="00AF3D5D">
        <w:t xml:space="preserve"> семьи, представителя заявителя.</w:t>
      </w:r>
    </w:p>
    <w:p w:rsidR="00343AAE" w:rsidRDefault="00B66452">
      <w:pPr>
        <w:pStyle w:val="22"/>
        <w:shd w:val="clear" w:color="auto" w:fill="auto"/>
        <w:tabs>
          <w:tab w:val="left" w:pos="1171"/>
          <w:tab w:val="left" w:pos="2142"/>
          <w:tab w:val="left" w:pos="3898"/>
          <w:tab w:val="left" w:pos="5305"/>
          <w:tab w:val="left" w:pos="7066"/>
          <w:tab w:val="left" w:pos="8050"/>
        </w:tabs>
        <w:spacing w:before="0"/>
        <w:ind w:firstLine="740"/>
      </w:pPr>
      <w:r>
        <w:t xml:space="preserve">В случае направления заявления посредством ЕПГУ сведения </w:t>
      </w:r>
      <w:r>
        <w:br/>
        <w:t>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(далее – ЕСИА).</w:t>
      </w:r>
    </w:p>
    <w:p w:rsidR="00343AAE" w:rsidRDefault="00B66452">
      <w:pPr>
        <w:pStyle w:val="22"/>
        <w:shd w:val="clear" w:color="auto" w:fill="auto"/>
        <w:tabs>
          <w:tab w:val="left" w:pos="1171"/>
          <w:tab w:val="left" w:pos="2142"/>
          <w:tab w:val="left" w:pos="3898"/>
          <w:tab w:val="left" w:pos="5305"/>
          <w:tab w:val="left" w:pos="7066"/>
          <w:tab w:val="left" w:pos="8050"/>
        </w:tabs>
        <w:spacing w:before="0"/>
        <w:ind w:firstLine="740"/>
      </w:pPr>
      <w:r>
        <w:t xml:space="preserve">В случае направления заявления посредством ЕПГУ сведения </w:t>
      </w:r>
      <w:r>
        <w:br/>
        <w:t>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43AAE" w:rsidRDefault="00B66452">
      <w:pPr>
        <w:pStyle w:val="22"/>
        <w:shd w:val="clear" w:color="auto" w:fill="auto"/>
        <w:spacing w:before="0"/>
        <w:ind w:firstLine="740"/>
      </w:pPr>
      <w:r>
        <w:t xml:space="preserve">Документ, подтверждающий полномочия </w:t>
      </w:r>
      <w:r w:rsidR="008B6DC4">
        <w:t xml:space="preserve">представителя </w:t>
      </w:r>
      <w:r>
        <w:t>заявителя, выданный нотариусом, должен быть подписан усиленной квалификационной электронной подписью нотариуса. В иных случаях документ, подтверждающий полномочия заявителя, должен быть подписан простой электронной подписью;</w:t>
      </w:r>
    </w:p>
    <w:p w:rsidR="00343AAE" w:rsidRDefault="00B4542F">
      <w:pPr>
        <w:pStyle w:val="22"/>
        <w:numPr>
          <w:ilvl w:val="0"/>
          <w:numId w:val="7"/>
        </w:numPr>
        <w:shd w:val="clear" w:color="auto" w:fill="auto"/>
        <w:spacing w:before="0"/>
        <w:ind w:firstLine="740"/>
      </w:pPr>
      <w:hyperlink w:anchor="P592" w:history="1">
        <w:r w:rsidR="00B66452" w:rsidRPr="00B70557">
          <w:t>согласие</w:t>
        </w:r>
      </w:hyperlink>
      <w:r w:rsidR="00B66452" w:rsidRPr="00B70557">
        <w:t xml:space="preserve"> </w:t>
      </w:r>
      <w:r w:rsidR="00B66452">
        <w:t>заявителя и членов его семьи на обработку персональных данных;</w:t>
      </w:r>
    </w:p>
    <w:p w:rsidR="00343AAE" w:rsidRDefault="00B66452">
      <w:pPr>
        <w:pStyle w:val="22"/>
        <w:numPr>
          <w:ilvl w:val="0"/>
          <w:numId w:val="7"/>
        </w:numPr>
        <w:shd w:val="clear" w:color="auto" w:fill="auto"/>
        <w:tabs>
          <w:tab w:val="left" w:pos="1067"/>
        </w:tabs>
        <w:spacing w:before="0"/>
        <w:ind w:firstLine="740"/>
      </w:pPr>
      <w:proofErr w:type="gramStart"/>
      <w:r>
        <w:t xml:space="preserve">документы, содержащие сведения о составе семьи заявителя и степени родства членов семьи заявителя (свидетельство о рождении, свидетельство </w:t>
      </w:r>
      <w:r>
        <w:br/>
        <w:t xml:space="preserve">о заключении брака, свидетельство о расторжении брака, свидетельства </w:t>
      </w:r>
      <w:r>
        <w:br/>
        <w:t xml:space="preserve">о государственной регистрации актов гражданского состояния, выданные компетентными органами иностранного государства и их нотариально </w:t>
      </w:r>
      <w:r>
        <w:lastRenderedPageBreak/>
        <w:t>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копия вступившего</w:t>
      </w:r>
      <w:proofErr w:type="gramEnd"/>
      <w:r>
        <w:t xml:space="preserve"> в законную силу решения соответствующего суда о признании гражданина членом семьи заявителя об усыновлении (удочерении), судебное решение о признании членом семьи, свидетельство о перемене фамилии, имени, отчества</w:t>
      </w:r>
      <w:r w:rsidR="00E37545">
        <w:t xml:space="preserve"> </w:t>
      </w:r>
      <w:r w:rsidR="003B5C56">
        <w:br/>
      </w:r>
      <w:r w:rsidR="00E37545">
        <w:t xml:space="preserve">(последнее </w:t>
      </w:r>
      <w:r w:rsidR="003B5C56">
        <w:t xml:space="preserve">– </w:t>
      </w:r>
      <w:r w:rsidR="00E37545">
        <w:t>при наличии</w:t>
      </w:r>
      <w:r>
        <w:t>);</w:t>
      </w:r>
    </w:p>
    <w:p w:rsidR="00343AAE" w:rsidRDefault="00B66452">
      <w:pPr>
        <w:pStyle w:val="22"/>
        <w:numPr>
          <w:ilvl w:val="0"/>
          <w:numId w:val="7"/>
        </w:numPr>
        <w:shd w:val="clear" w:color="auto" w:fill="auto"/>
        <w:tabs>
          <w:tab w:val="left" w:pos="1072"/>
        </w:tabs>
        <w:spacing w:before="0"/>
        <w:ind w:firstLine="740"/>
      </w:pPr>
      <w:r>
        <w:t>договор найма жилого помещения, в случае, если заявитель или члены семьи заявителя являются нанимателями жилого помещения жилищного фонда социального использования по договору найма, заключенного с организацией;</w:t>
      </w:r>
    </w:p>
    <w:p w:rsidR="00343AAE" w:rsidRDefault="00B66452">
      <w:pPr>
        <w:pStyle w:val="22"/>
        <w:numPr>
          <w:ilvl w:val="0"/>
          <w:numId w:val="7"/>
        </w:numPr>
        <w:shd w:val="clear" w:color="auto" w:fill="auto"/>
        <w:tabs>
          <w:tab w:val="left" w:pos="1072"/>
        </w:tabs>
        <w:spacing w:before="0"/>
        <w:ind w:firstLine="740"/>
      </w:pPr>
      <w:r>
        <w:t>правоустанавливающие документы на жилое помещение, находящееся в собственности у гражданина, членов его семьи, в случае, если права на жилое помещение не зарегистрированы в Едином государственном реестре недвижимости;</w:t>
      </w:r>
    </w:p>
    <w:p w:rsidR="00343AAE" w:rsidRDefault="00B66452">
      <w:pPr>
        <w:pStyle w:val="22"/>
        <w:numPr>
          <w:ilvl w:val="0"/>
          <w:numId w:val="7"/>
        </w:numPr>
        <w:shd w:val="clear" w:color="auto" w:fill="auto"/>
        <w:tabs>
          <w:tab w:val="left" w:pos="1072"/>
        </w:tabs>
        <w:spacing w:before="0"/>
        <w:ind w:firstLine="740"/>
      </w:pPr>
      <w:r>
        <w:t xml:space="preserve">обязательство от заявителя и всех совершеннолетних членов семьи </w:t>
      </w:r>
      <w:r>
        <w:br/>
        <w:t>об освобождении жилого помещения, предоставленного по договору социального найма, в случае, если планируется освободить занимаемое жилое помещение после предоставления нового жилого помещения;</w:t>
      </w:r>
    </w:p>
    <w:p w:rsidR="00343AAE" w:rsidRDefault="00B66452">
      <w:pPr>
        <w:pStyle w:val="22"/>
        <w:numPr>
          <w:ilvl w:val="0"/>
          <w:numId w:val="7"/>
        </w:numPr>
        <w:shd w:val="clear" w:color="auto" w:fill="auto"/>
        <w:tabs>
          <w:tab w:val="left" w:pos="1072"/>
        </w:tabs>
        <w:spacing w:before="0"/>
        <w:ind w:firstLine="740"/>
      </w:pPr>
      <w:r>
        <w:t xml:space="preserve">медицинское заключение, подтверждающее наличие тяжелой формы хронического заболевания,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w:t>
      </w:r>
      <w:r w:rsidR="00037460">
        <w:t>формой хронического заболевания.</w:t>
      </w:r>
    </w:p>
    <w:p w:rsidR="00343AAE" w:rsidRDefault="00B66452">
      <w:pPr>
        <w:autoSpaceDE w:val="0"/>
        <w:autoSpaceDN w:val="0"/>
        <w:adjustRightInd w:val="0"/>
        <w:spacing w:after="0" w:line="32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Заявления и </w:t>
      </w:r>
      <w:r w:rsidR="00E668E8">
        <w:rPr>
          <w:rFonts w:ascii="Times New Roman" w:hAnsi="Times New Roman" w:cs="Times New Roman"/>
          <w:color w:val="000000" w:themeColor="text1"/>
          <w:sz w:val="28"/>
          <w:szCs w:val="28"/>
        </w:rPr>
        <w:t>прилагаемые документы, указанные в настоящем</w:t>
      </w:r>
      <w:r>
        <w:rPr>
          <w:rFonts w:ascii="Times New Roman" w:hAnsi="Times New Roman" w:cs="Times New Roman"/>
          <w:color w:val="000000" w:themeColor="text1"/>
          <w:sz w:val="28"/>
          <w:szCs w:val="28"/>
        </w:rPr>
        <w:t xml:space="preserve"> </w:t>
      </w:r>
      <w:r w:rsidR="00E668E8">
        <w:rPr>
          <w:rFonts w:ascii="Times New Roman" w:hAnsi="Times New Roman" w:cs="Times New Roman"/>
          <w:color w:val="000000" w:themeColor="text1"/>
          <w:sz w:val="28"/>
          <w:szCs w:val="28"/>
        </w:rPr>
        <w:t>пункте</w:t>
      </w:r>
      <w:r w:rsidR="002E7E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направляются (подаются) в уполномоченный орган</w:t>
      </w:r>
      <w:r w:rsidR="00AF3D5D">
        <w:rPr>
          <w:rFonts w:ascii="Times New Roman" w:hAnsi="Times New Roman" w:cs="Times New Roman"/>
          <w:color w:val="000000" w:themeColor="text1"/>
          <w:sz w:val="28"/>
          <w:szCs w:val="28"/>
        </w:rPr>
        <w:t xml:space="preserve"> лично,</w:t>
      </w:r>
      <w:r>
        <w:rPr>
          <w:rFonts w:ascii="Times New Roman" w:hAnsi="Times New Roman" w:cs="Times New Roman"/>
          <w:color w:val="000000" w:themeColor="text1"/>
          <w:sz w:val="28"/>
          <w:szCs w:val="28"/>
        </w:rPr>
        <w:t xml:space="preserve"> </w:t>
      </w:r>
      <w:r w:rsidR="00AF3D5D">
        <w:rPr>
          <w:rFonts w:ascii="Times New Roman" w:hAnsi="Times New Roman" w:cs="Times New Roman"/>
          <w:color w:val="000000" w:themeColor="text1"/>
          <w:sz w:val="28"/>
          <w:szCs w:val="28"/>
        </w:rPr>
        <w:t>либо в</w:t>
      </w:r>
      <w:r>
        <w:rPr>
          <w:rFonts w:ascii="Times New Roman" w:hAnsi="Times New Roman" w:cs="Times New Roman"/>
          <w:color w:val="000000" w:themeColor="text1"/>
          <w:sz w:val="28"/>
          <w:szCs w:val="28"/>
        </w:rPr>
        <w:t xml:space="preserve"> электронной форме путем заполнения формы запроса через личный кабинет на ЕПГУ.</w:t>
      </w:r>
    </w:p>
    <w:p w:rsidR="00935F19" w:rsidRDefault="003F1015" w:rsidP="00935F19">
      <w:pPr>
        <w:pStyle w:val="ac"/>
        <w:numPr>
          <w:ilvl w:val="0"/>
          <w:numId w:val="2"/>
        </w:numPr>
        <w:autoSpaceDE w:val="0"/>
        <w:autoSpaceDN w:val="0"/>
        <w:adjustRightInd w:val="0"/>
        <w:spacing w:after="0" w:line="320" w:lineRule="exact"/>
        <w:ind w:left="0" w:firstLine="709"/>
        <w:jc w:val="both"/>
        <w:rPr>
          <w:rFonts w:ascii="Times New Roman" w:hAnsi="Times New Roman" w:cs="Times New Roman"/>
          <w:sz w:val="28"/>
          <w:szCs w:val="28"/>
        </w:rPr>
      </w:pPr>
      <w:r w:rsidRPr="00935F19">
        <w:rPr>
          <w:rFonts w:ascii="Times New Roman" w:hAnsi="Times New Roman" w:cs="Times New Roman"/>
          <w:sz w:val="28"/>
          <w:szCs w:val="28"/>
        </w:rPr>
        <w:t xml:space="preserve">Перечень сведений, необходимых в соответствии нормативными правовыми актами для предоставления </w:t>
      </w:r>
      <w:r w:rsidR="00935F19">
        <w:rPr>
          <w:rFonts w:ascii="Times New Roman" w:hAnsi="Times New Roman" w:cs="Times New Roman"/>
          <w:sz w:val="28"/>
          <w:szCs w:val="28"/>
        </w:rPr>
        <w:t>муниципальной</w:t>
      </w:r>
      <w:r w:rsidRPr="00935F19">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00935F19">
        <w:rPr>
          <w:rFonts w:ascii="Times New Roman" w:hAnsi="Times New Roman" w:cs="Times New Roman"/>
          <w:sz w:val="28"/>
          <w:szCs w:val="28"/>
        </w:rPr>
        <w:t xml:space="preserve"> </w:t>
      </w:r>
      <w:r w:rsidR="003F1015" w:rsidRPr="00935F19">
        <w:rPr>
          <w:rFonts w:ascii="Times New Roman" w:hAnsi="Times New Roman" w:cs="Times New Roman"/>
          <w:sz w:val="28"/>
          <w:szCs w:val="28"/>
        </w:rPr>
        <w:t xml:space="preserve">из Единого государственного реестра записей актов гражданского состояния о рождении, о заключении брака;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о соответствии</w:t>
      </w:r>
      <w:r w:rsidR="003F1015" w:rsidRPr="00935F19">
        <w:rPr>
          <w:rFonts w:ascii="Times New Roman" w:hAnsi="Times New Roman" w:cs="Times New Roman"/>
          <w:sz w:val="28"/>
          <w:szCs w:val="28"/>
        </w:rPr>
        <w:t xml:space="preserve"> фамильно-именной группы, даты рождения, пола </w:t>
      </w:r>
      <w:r w:rsidR="00A9398E">
        <w:rPr>
          <w:rFonts w:ascii="Times New Roman" w:hAnsi="Times New Roman" w:cs="Times New Roman"/>
          <w:sz w:val="28"/>
          <w:szCs w:val="28"/>
        </w:rPr>
        <w:br/>
      </w:r>
      <w:r w:rsidR="003F1015" w:rsidRPr="00935F19">
        <w:rPr>
          <w:rFonts w:ascii="Times New Roman" w:hAnsi="Times New Roman" w:cs="Times New Roman"/>
          <w:sz w:val="28"/>
          <w:szCs w:val="28"/>
        </w:rPr>
        <w:t xml:space="preserve">и СНИЛС;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1015" w:rsidRPr="00935F19">
        <w:rPr>
          <w:rFonts w:ascii="Times New Roman" w:hAnsi="Times New Roman" w:cs="Times New Roman"/>
          <w:sz w:val="28"/>
          <w:szCs w:val="28"/>
        </w:rPr>
        <w:t xml:space="preserve">подтверждающие действительность паспорта гражданина Российской Федерации; </w:t>
      </w:r>
    </w:p>
    <w:p w:rsidR="00AF3D5D" w:rsidRDefault="00AF3D5D"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подтверждающие место жительства;</w:t>
      </w:r>
    </w:p>
    <w:p w:rsidR="00935F19" w:rsidRDefault="00AF3D5D"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1015" w:rsidRPr="00935F19">
        <w:rPr>
          <w:rFonts w:ascii="Times New Roman" w:hAnsi="Times New Roman" w:cs="Times New Roman"/>
          <w:sz w:val="28"/>
          <w:szCs w:val="28"/>
        </w:rPr>
        <w:t>из Единого государственного реестра недвиж</w:t>
      </w:r>
      <w:r w:rsidR="00FF54A9">
        <w:rPr>
          <w:rFonts w:ascii="Times New Roman" w:hAnsi="Times New Roman" w:cs="Times New Roman"/>
          <w:sz w:val="28"/>
          <w:szCs w:val="28"/>
        </w:rPr>
        <w:t>имости об объектах недвижимости;</w:t>
      </w:r>
      <w:r w:rsidR="003F1015" w:rsidRPr="00935F19">
        <w:rPr>
          <w:rFonts w:ascii="Times New Roman" w:hAnsi="Times New Roman" w:cs="Times New Roman"/>
          <w:sz w:val="28"/>
          <w:szCs w:val="28"/>
        </w:rPr>
        <w:t xml:space="preserve"> </w:t>
      </w:r>
    </w:p>
    <w:p w:rsidR="00FF54A9" w:rsidRPr="00935F19" w:rsidRDefault="00FF54A9"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из реестра муниципальной собственности.</w:t>
      </w:r>
    </w:p>
    <w:p w:rsidR="00343AAE" w:rsidRPr="00B53C72" w:rsidRDefault="00B66452" w:rsidP="00B53C72">
      <w:pPr>
        <w:pStyle w:val="ac"/>
        <w:numPr>
          <w:ilvl w:val="0"/>
          <w:numId w:val="2"/>
        </w:numPr>
        <w:autoSpaceDE w:val="0"/>
        <w:autoSpaceDN w:val="0"/>
        <w:adjustRightInd w:val="0"/>
        <w:spacing w:after="0" w:line="320" w:lineRule="exact"/>
        <w:ind w:left="0" w:firstLine="709"/>
        <w:jc w:val="both"/>
        <w:rPr>
          <w:rFonts w:ascii="Times New Roman" w:hAnsi="Times New Roman" w:cs="Times New Roman"/>
          <w:sz w:val="28"/>
          <w:szCs w:val="28"/>
        </w:rPr>
      </w:pPr>
      <w:r w:rsidRPr="00B53C72">
        <w:rPr>
          <w:rFonts w:ascii="Times New Roman" w:hAnsi="Times New Roman" w:cs="Times New Roman"/>
          <w:sz w:val="28"/>
          <w:szCs w:val="28"/>
        </w:rPr>
        <w:t xml:space="preserve">При предоставлении муниципальной услуги запрещается требовать </w:t>
      </w:r>
      <w:r w:rsidR="00935F19" w:rsidRPr="00B53C72">
        <w:rPr>
          <w:rFonts w:ascii="Times New Roman" w:hAnsi="Times New Roman" w:cs="Times New Roman"/>
          <w:sz w:val="28"/>
          <w:szCs w:val="28"/>
        </w:rPr>
        <w:br/>
      </w:r>
      <w:r w:rsidRPr="00B53C72">
        <w:rPr>
          <w:rFonts w:ascii="Times New Roman" w:hAnsi="Times New Roman" w:cs="Times New Roman"/>
          <w:sz w:val="28"/>
          <w:szCs w:val="28"/>
        </w:rPr>
        <w:t>от заявителя:</w:t>
      </w:r>
    </w:p>
    <w:p w:rsidR="00343AAE" w:rsidRDefault="00B66452">
      <w:pPr>
        <w:pStyle w:val="22"/>
        <w:numPr>
          <w:ilvl w:val="0"/>
          <w:numId w:val="8"/>
        </w:numPr>
        <w:shd w:val="clear" w:color="auto" w:fill="auto"/>
        <w:tabs>
          <w:tab w:val="left" w:pos="1114"/>
        </w:tabs>
        <w:spacing w:before="0"/>
        <w:ind w:firstLine="760"/>
      </w:pPr>
      <w:r>
        <w:t xml:space="preserve">предоставления документов и информации или осуществления действий, представление или осуществление которых не предусмотрено </w:t>
      </w:r>
      <w:r>
        <w:lastRenderedPageBreak/>
        <w:t xml:space="preserve">нормативными правовыми актами, регулирующими отношения, возникающие </w:t>
      </w:r>
      <w:r>
        <w:br/>
        <w:t>в связи с предоставлением муниципальной услуги;</w:t>
      </w:r>
    </w:p>
    <w:p w:rsidR="00343AAE" w:rsidRDefault="00B66452">
      <w:pPr>
        <w:pStyle w:val="22"/>
        <w:numPr>
          <w:ilvl w:val="0"/>
          <w:numId w:val="8"/>
        </w:numPr>
        <w:shd w:val="clear" w:color="auto" w:fill="auto"/>
        <w:tabs>
          <w:tab w:val="left" w:pos="1114"/>
        </w:tabs>
        <w:spacing w:before="0"/>
        <w:ind w:firstLine="760"/>
      </w:pPr>
      <w:proofErr w:type="gramStart"/>
      <w:r>
        <w:t xml:space="preserve">предоставления документов и информации, которые в соответствии </w:t>
      </w:r>
      <w:r>
        <w:br/>
        <w:t xml:space="preserve">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w:t>
      </w:r>
      <w:r>
        <w:br/>
        <w:t xml:space="preserve">и органам местного самоуправления организаций, участвующих </w:t>
      </w:r>
      <w:r>
        <w:br/>
        <w:t>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343AAE" w:rsidRDefault="00B66452">
      <w:pPr>
        <w:pStyle w:val="22"/>
        <w:numPr>
          <w:ilvl w:val="0"/>
          <w:numId w:val="8"/>
        </w:numPr>
        <w:shd w:val="clear" w:color="auto" w:fill="auto"/>
        <w:tabs>
          <w:tab w:val="left" w:pos="1114"/>
        </w:tabs>
        <w:spacing w:before="0"/>
        <w:ind w:firstLine="760"/>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br/>
        <w:t xml:space="preserve">в перечни, указанные в части 1 статьи 9 </w:t>
      </w:r>
      <w:r w:rsidR="00B608E3">
        <w:t>Федеральн</w:t>
      </w:r>
      <w:r w:rsidR="00FA35B0">
        <w:t>ого</w:t>
      </w:r>
      <w:r w:rsidR="00B608E3">
        <w:t xml:space="preserve"> закон</w:t>
      </w:r>
      <w:r w:rsidR="00FA35B0">
        <w:t>а</w:t>
      </w:r>
      <w:r w:rsidR="00B608E3">
        <w:t xml:space="preserve"> № 210-ФЗ</w:t>
      </w:r>
      <w:r>
        <w:t>;</w:t>
      </w:r>
    </w:p>
    <w:p w:rsidR="00343AAE" w:rsidRDefault="00B66452">
      <w:pPr>
        <w:pStyle w:val="22"/>
        <w:numPr>
          <w:ilvl w:val="0"/>
          <w:numId w:val="8"/>
        </w:numPr>
        <w:shd w:val="clear" w:color="auto" w:fill="auto"/>
        <w:tabs>
          <w:tab w:val="left" w:pos="1121"/>
        </w:tabs>
        <w:spacing w:before="0"/>
        <w:ind w:firstLine="760"/>
      </w:pPr>
      <w:r>
        <w:t>пред</w:t>
      </w:r>
      <w:r w:rsidR="00AF3D5D">
        <w:t>о</w:t>
      </w:r>
      <w:r>
        <w:t xml:space="preserve">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br/>
        <w:t>в предоставлении муниципальной услуги, за исключением следующих случаев:</w:t>
      </w:r>
    </w:p>
    <w:p w:rsidR="00343AAE" w:rsidRDefault="00B66452">
      <w:pPr>
        <w:pStyle w:val="22"/>
        <w:shd w:val="clear" w:color="auto" w:fill="auto"/>
        <w:spacing w:before="0"/>
        <w:ind w:firstLine="709"/>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3AAE" w:rsidRDefault="00B66452">
      <w:pPr>
        <w:pStyle w:val="22"/>
        <w:shd w:val="clear" w:color="auto" w:fill="auto"/>
        <w:spacing w:before="0"/>
        <w:ind w:firstLine="709"/>
      </w:pPr>
      <w:r>
        <w:t xml:space="preserve">- наличие ошибок в заявлении о предоставлении муниципальной услуги </w:t>
      </w:r>
      <w: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br/>
        <w:t>в предоставлении муниципальной услуги и не включенных в представленный ранее комплект документов;</w:t>
      </w:r>
    </w:p>
    <w:p w:rsidR="00343AAE" w:rsidRDefault="00B66452">
      <w:pPr>
        <w:pStyle w:val="22"/>
        <w:shd w:val="clear" w:color="auto" w:fill="auto"/>
        <w:spacing w:before="0"/>
        <w:ind w:firstLine="760"/>
      </w:pPr>
      <w:r>
        <w:t xml:space="preserve">- истечение срока действия документов или изменение информации после первоначального отказа в приеме документов, необходимых </w:t>
      </w:r>
      <w:r w:rsidR="001904DC">
        <w:br/>
      </w:r>
      <w:r>
        <w:t>для предоставления муниципальной услуги, либо в предоставлении муниципальной услуги;</w:t>
      </w:r>
    </w:p>
    <w:p w:rsidR="00343AAE" w:rsidRDefault="00B66452">
      <w:pPr>
        <w:pStyle w:val="22"/>
        <w:shd w:val="clear" w:color="auto" w:fill="auto"/>
        <w:spacing w:before="0"/>
        <w:ind w:firstLine="760"/>
      </w:pPr>
      <w:proofErr w:type="gramStart"/>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гражданского служащего, работника многофункционального центра</w:t>
      </w:r>
      <w:r w:rsidR="003851F3">
        <w:t>, работника организации, предусмотренной частью 1.1 статьи 16 Федерального закона № 210-ФЗ,</w:t>
      </w:r>
      <w: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43AAE" w:rsidRDefault="00B66452">
      <w:pPr>
        <w:pStyle w:val="22"/>
        <w:numPr>
          <w:ilvl w:val="0"/>
          <w:numId w:val="2"/>
        </w:numPr>
        <w:shd w:val="clear" w:color="auto" w:fill="auto"/>
        <w:spacing w:before="0"/>
        <w:ind w:firstLine="740"/>
      </w:pPr>
      <w:r>
        <w:t>Основания</w:t>
      </w:r>
      <w:r w:rsidR="00935F19">
        <w:t>ми</w:t>
      </w:r>
      <w:r>
        <w:t xml:space="preserve"> для отказа в приеме к рассмотрению документов, </w:t>
      </w:r>
      <w:r>
        <w:lastRenderedPageBreak/>
        <w:t>необходимых для предоставления муниципальной услуги</w:t>
      </w:r>
      <w:r w:rsidR="00935F19">
        <w:t>,</w:t>
      </w:r>
      <w:r>
        <w:t xml:space="preserve"> являются:</w:t>
      </w:r>
    </w:p>
    <w:p w:rsidR="00343AAE" w:rsidRDefault="00935F19">
      <w:pPr>
        <w:pStyle w:val="22"/>
        <w:numPr>
          <w:ilvl w:val="0"/>
          <w:numId w:val="9"/>
        </w:numPr>
        <w:shd w:val="clear" w:color="auto" w:fill="auto"/>
        <w:spacing w:before="0"/>
        <w:ind w:left="0" w:firstLine="709"/>
      </w:pPr>
      <w:r>
        <w:t>з</w:t>
      </w:r>
      <w:r w:rsidR="00B66452">
        <w:t>апрос о предоставлении услуги подан в орган государственной власти, орган местного самоуправления или организацию, в полномочиях которых не входит предоставление услуги;</w:t>
      </w:r>
    </w:p>
    <w:p w:rsidR="00343AAE" w:rsidRDefault="00935F19">
      <w:pPr>
        <w:pStyle w:val="22"/>
        <w:numPr>
          <w:ilvl w:val="0"/>
          <w:numId w:val="9"/>
        </w:numPr>
        <w:shd w:val="clear" w:color="auto" w:fill="auto"/>
        <w:spacing w:before="0"/>
        <w:ind w:left="0" w:firstLine="709"/>
      </w:pPr>
      <w:r>
        <w:t>н</w:t>
      </w:r>
      <w:r w:rsidR="00B66452">
        <w:t xml:space="preserve">еполное заполнение обязательных полей в форме запроса </w:t>
      </w:r>
      <w:r w:rsidR="00B66452">
        <w:br/>
        <w:t>о предоставлении услуги (недостоверное, неправильное);</w:t>
      </w:r>
    </w:p>
    <w:p w:rsidR="00343AAE" w:rsidRDefault="00935F19">
      <w:pPr>
        <w:pStyle w:val="22"/>
        <w:numPr>
          <w:ilvl w:val="0"/>
          <w:numId w:val="9"/>
        </w:numPr>
        <w:shd w:val="clear" w:color="auto" w:fill="auto"/>
        <w:spacing w:before="0"/>
        <w:ind w:left="0" w:firstLine="709"/>
      </w:pPr>
      <w:r>
        <w:t>п</w:t>
      </w:r>
      <w:r w:rsidR="00B66452">
        <w:t xml:space="preserve">редоставление неполного комплекта документов, обязанность </w:t>
      </w:r>
      <w:r w:rsidR="00B66452">
        <w:br/>
        <w:t>по предоставлению которых лежит на заявителе;</w:t>
      </w:r>
    </w:p>
    <w:p w:rsidR="00343AAE" w:rsidRDefault="00935F19">
      <w:pPr>
        <w:pStyle w:val="22"/>
        <w:numPr>
          <w:ilvl w:val="0"/>
          <w:numId w:val="9"/>
        </w:numPr>
        <w:shd w:val="clear" w:color="auto" w:fill="auto"/>
        <w:spacing w:before="0"/>
        <w:ind w:left="0" w:firstLine="709"/>
      </w:pPr>
      <w:r>
        <w:t>п</w:t>
      </w:r>
      <w:r w:rsidR="00B66452">
        <w:t>ред</w:t>
      </w:r>
      <w:r w:rsidR="00AF3D5D">
        <w:t>о</w:t>
      </w:r>
      <w:r w:rsidR="00B66452">
        <w:t>ставленные документы утратили силу на момент обращения</w:t>
      </w:r>
      <w:r w:rsidR="00B70557">
        <w:br/>
      </w:r>
      <w:r w:rsidR="003851F3">
        <w:t xml:space="preserve">за </w:t>
      </w:r>
      <w:r w:rsidR="00B66452">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43AAE" w:rsidRDefault="003851F3">
      <w:pPr>
        <w:pStyle w:val="22"/>
        <w:numPr>
          <w:ilvl w:val="0"/>
          <w:numId w:val="9"/>
        </w:numPr>
        <w:shd w:val="clear" w:color="auto" w:fill="auto"/>
        <w:spacing w:before="0"/>
        <w:ind w:left="0" w:firstLine="709"/>
      </w:pPr>
      <w:r>
        <w:t>п</w:t>
      </w:r>
      <w:r w:rsidR="00B66452">
        <w:t>ред</w:t>
      </w:r>
      <w:r w:rsidR="00AF3D5D">
        <w:t>о</w:t>
      </w:r>
      <w:r w:rsidR="00B66452">
        <w:t>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43AAE" w:rsidRDefault="00935F19">
      <w:pPr>
        <w:pStyle w:val="22"/>
        <w:numPr>
          <w:ilvl w:val="0"/>
          <w:numId w:val="9"/>
        </w:numPr>
        <w:shd w:val="clear" w:color="auto" w:fill="auto"/>
        <w:spacing w:before="0"/>
        <w:ind w:left="0" w:firstLine="709"/>
      </w:pPr>
      <w:r>
        <w:t>п</w:t>
      </w:r>
      <w:r w:rsidR="00B66452">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43AAE" w:rsidRDefault="00935F19">
      <w:pPr>
        <w:pStyle w:val="22"/>
        <w:numPr>
          <w:ilvl w:val="0"/>
          <w:numId w:val="9"/>
        </w:numPr>
        <w:shd w:val="clear" w:color="auto" w:fill="auto"/>
        <w:spacing w:before="0"/>
        <w:ind w:left="0" w:firstLine="709"/>
      </w:pPr>
      <w:r>
        <w:t>п</w:t>
      </w:r>
      <w:r w:rsidR="00B66452">
        <w:t>ред</w:t>
      </w:r>
      <w:r w:rsidR="00AF3D5D">
        <w:t>о</w:t>
      </w:r>
      <w:r w:rsidR="00B66452">
        <w:t>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8905E5">
        <w:t>ентах для предоставления услуги;</w:t>
      </w:r>
    </w:p>
    <w:p w:rsidR="00343AAE" w:rsidRDefault="00935F19">
      <w:pPr>
        <w:pStyle w:val="22"/>
        <w:numPr>
          <w:ilvl w:val="0"/>
          <w:numId w:val="9"/>
        </w:numPr>
        <w:shd w:val="clear" w:color="auto" w:fill="auto"/>
        <w:spacing w:before="0"/>
        <w:ind w:left="0" w:firstLine="709"/>
      </w:pPr>
      <w:r>
        <w:t>з</w:t>
      </w:r>
      <w:r w:rsidR="00B66452">
        <w:t>аявление подано лицом, не имеющим полномочий представлять интересы заявителя.</w:t>
      </w:r>
    </w:p>
    <w:p w:rsidR="00343AAE" w:rsidRDefault="00B66452">
      <w:pPr>
        <w:pStyle w:val="22"/>
        <w:numPr>
          <w:ilvl w:val="0"/>
          <w:numId w:val="2"/>
        </w:numPr>
        <w:shd w:val="clear" w:color="auto" w:fill="auto"/>
        <w:tabs>
          <w:tab w:val="left" w:pos="1175"/>
        </w:tabs>
        <w:spacing w:before="0"/>
        <w:ind w:firstLine="760"/>
      </w:pPr>
      <w:r>
        <w:t>Основания для отказа в предоставлении муниципальной услуги:</w:t>
      </w:r>
    </w:p>
    <w:p w:rsidR="00343AAE" w:rsidRDefault="00B66452">
      <w:pPr>
        <w:pStyle w:val="22"/>
        <w:numPr>
          <w:ilvl w:val="0"/>
          <w:numId w:val="10"/>
        </w:numPr>
        <w:shd w:val="clear" w:color="auto" w:fill="auto"/>
        <w:tabs>
          <w:tab w:val="left" w:pos="1066"/>
        </w:tabs>
        <w:spacing w:before="0"/>
        <w:ind w:firstLine="760"/>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343AAE" w:rsidRDefault="00B66452">
      <w:pPr>
        <w:pStyle w:val="22"/>
        <w:numPr>
          <w:ilvl w:val="0"/>
          <w:numId w:val="10"/>
        </w:numPr>
        <w:shd w:val="clear" w:color="auto" w:fill="auto"/>
        <w:tabs>
          <w:tab w:val="left" w:pos="1066"/>
        </w:tabs>
        <w:spacing w:before="0"/>
        <w:ind w:firstLine="760"/>
      </w:pPr>
      <w:r>
        <w:t>пред</w:t>
      </w:r>
      <w:r w:rsidR="00AF3D5D">
        <w:t>о</w:t>
      </w:r>
      <w:r>
        <w:t>ставленными документами и сведениями не подтверждается право заявителя в предоставлении жилого помещения.</w:t>
      </w:r>
    </w:p>
    <w:p w:rsidR="00343AAE" w:rsidRDefault="00B66452">
      <w:pPr>
        <w:pStyle w:val="22"/>
        <w:numPr>
          <w:ilvl w:val="0"/>
          <w:numId w:val="2"/>
        </w:numPr>
        <w:shd w:val="clear" w:color="auto" w:fill="auto"/>
        <w:tabs>
          <w:tab w:val="left" w:pos="1175"/>
        </w:tabs>
        <w:spacing w:before="0"/>
        <w:ind w:firstLine="709"/>
      </w:pPr>
      <w:r>
        <w:t>Оснований для приостановления предоставления муниципальной услуги не предусмотрено.</w:t>
      </w:r>
    </w:p>
    <w:p w:rsidR="00343AAE" w:rsidRDefault="00B66452">
      <w:pPr>
        <w:pStyle w:val="22"/>
        <w:numPr>
          <w:ilvl w:val="0"/>
          <w:numId w:val="2"/>
        </w:numPr>
        <w:shd w:val="clear" w:color="auto" w:fill="auto"/>
        <w:tabs>
          <w:tab w:val="left" w:pos="1198"/>
        </w:tabs>
        <w:spacing w:before="0"/>
        <w:ind w:firstLine="760"/>
      </w:pPr>
      <w:r>
        <w:t>Услуги, необходимые и обязательные для предоставления муниципальной услуги, отсутствуют.</w:t>
      </w:r>
    </w:p>
    <w:p w:rsidR="00343AAE" w:rsidRDefault="00B66452">
      <w:pPr>
        <w:pStyle w:val="22"/>
        <w:numPr>
          <w:ilvl w:val="0"/>
          <w:numId w:val="2"/>
        </w:numPr>
        <w:shd w:val="clear" w:color="auto" w:fill="auto"/>
        <w:tabs>
          <w:tab w:val="left" w:pos="1198"/>
        </w:tabs>
        <w:spacing w:before="0"/>
        <w:ind w:firstLine="760"/>
      </w:pPr>
      <w:r>
        <w:t xml:space="preserve">Максимальный срок ожидания в очереди при подаче запроса </w:t>
      </w:r>
      <w:r>
        <w:br/>
        <w:t>о пред</w:t>
      </w:r>
      <w:r w:rsidR="003851F3">
        <w:t>оставлении муниципальной услуги</w:t>
      </w:r>
      <w:r>
        <w:t xml:space="preserve"> и при получении результата предоставления муниципальной услуги в уполномоченном органе </w:t>
      </w:r>
      <w:r w:rsidR="001904DC">
        <w:br/>
      </w:r>
      <w:r>
        <w:t>или многофункциональном центре составляет не более 15 минут.</w:t>
      </w:r>
    </w:p>
    <w:p w:rsidR="00343AAE" w:rsidRDefault="003851F3">
      <w:pPr>
        <w:pStyle w:val="22"/>
        <w:numPr>
          <w:ilvl w:val="0"/>
          <w:numId w:val="2"/>
        </w:numPr>
        <w:shd w:val="clear" w:color="auto" w:fill="auto"/>
        <w:tabs>
          <w:tab w:val="left" w:pos="1198"/>
        </w:tabs>
        <w:spacing w:before="0"/>
        <w:ind w:firstLine="760"/>
      </w:pPr>
      <w:r>
        <w:t>Заявление</w:t>
      </w:r>
      <w:r w:rsidR="00B66452">
        <w:t xml:space="preserve"> о предоставлении муниципальной</w:t>
      </w:r>
      <w:r w:rsidR="008905E5">
        <w:t xml:space="preserve"> услуги подлежит регистрации в у</w:t>
      </w:r>
      <w:r w:rsidR="00B66452">
        <w:t>полномоченном органе в течение 1 рабочего дня со дня получения заявления и документов, необходимых для предоставления муниципальной услуги.</w:t>
      </w:r>
    </w:p>
    <w:p w:rsidR="00343AAE" w:rsidRDefault="00B66452">
      <w:pPr>
        <w:pStyle w:val="22"/>
        <w:shd w:val="clear" w:color="auto" w:fill="auto"/>
        <w:tabs>
          <w:tab w:val="left" w:pos="1198"/>
        </w:tabs>
        <w:spacing w:before="0"/>
        <w:ind w:firstLine="709"/>
        <w:rPr>
          <w:color w:val="000000" w:themeColor="text1"/>
        </w:rPr>
      </w:pPr>
      <w:proofErr w:type="gramStart"/>
      <w:r>
        <w:t xml:space="preserve">В случае наличия оснований для отказа в приеме документов, необходимых для предоставления муниципальной услуги, указанных в </w:t>
      </w:r>
      <w:r>
        <w:rPr>
          <w:color w:val="000000" w:themeColor="text1"/>
        </w:rPr>
        <w:t>пункте 2</w:t>
      </w:r>
      <w:r w:rsidR="003851F3">
        <w:rPr>
          <w:color w:val="000000" w:themeColor="text1"/>
        </w:rPr>
        <w:t>3</w:t>
      </w:r>
      <w:r>
        <w:rPr>
          <w:color w:val="FF0000"/>
        </w:rPr>
        <w:t xml:space="preserve"> </w:t>
      </w:r>
      <w:r w:rsidR="008905E5">
        <w:rPr>
          <w:color w:val="000000" w:themeColor="text1"/>
        </w:rPr>
        <w:t>административного регламента, у</w:t>
      </w:r>
      <w:r>
        <w:rPr>
          <w:color w:val="000000" w:themeColor="text1"/>
        </w:rPr>
        <w:t xml:space="preserve">полномоченный орган не позднее </w:t>
      </w:r>
      <w:r>
        <w:rPr>
          <w:color w:val="000000" w:themeColor="text1"/>
        </w:rPr>
        <w:lastRenderedPageBreak/>
        <w:t xml:space="preserve">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w:t>
      </w:r>
      <w:r w:rsidR="003A2234">
        <w:rPr>
          <w:color w:val="000000" w:themeColor="text1"/>
        </w:rPr>
        <w:br/>
      </w:r>
      <w:r>
        <w:rPr>
          <w:color w:val="000000" w:themeColor="text1"/>
        </w:rPr>
        <w:t>в Приложении № 2</w:t>
      </w:r>
      <w:proofErr w:type="gramEnd"/>
      <w:r>
        <w:rPr>
          <w:color w:val="000000" w:themeColor="text1"/>
        </w:rPr>
        <w:t xml:space="preserve"> к административному регламенту.</w:t>
      </w:r>
    </w:p>
    <w:p w:rsidR="00343AAE" w:rsidRDefault="00B66452">
      <w:pPr>
        <w:pStyle w:val="22"/>
        <w:numPr>
          <w:ilvl w:val="0"/>
          <w:numId w:val="2"/>
        </w:numPr>
        <w:shd w:val="clear" w:color="auto" w:fill="auto"/>
        <w:tabs>
          <w:tab w:val="left" w:pos="1198"/>
        </w:tabs>
        <w:spacing w:before="0"/>
        <w:ind w:firstLine="709"/>
      </w:pPr>
      <w:r>
        <w:t xml:space="preserve">Местоположение административных зданий, в которых осуществляется </w:t>
      </w:r>
      <w:r>
        <w:rPr>
          <w:color w:val="000000" w:themeColor="text1"/>
        </w:rPr>
        <w:t xml:space="preserve">прием заявлений и документов, необходимых </w:t>
      </w:r>
      <w:r>
        <w:rPr>
          <w:color w:val="000000" w:themeColor="text1"/>
        </w:rPr>
        <w:br/>
        <w:t>для предоставления муниципальной услуги</w:t>
      </w:r>
      <w:r>
        <w:t xml:space="preserve">,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43AAE" w:rsidRDefault="0001133D">
      <w:pPr>
        <w:pStyle w:val="22"/>
        <w:shd w:val="clear" w:color="auto" w:fill="auto"/>
        <w:tabs>
          <w:tab w:val="left" w:pos="1198"/>
        </w:tabs>
        <w:spacing w:before="0"/>
        <w:ind w:firstLine="709"/>
      </w:pPr>
      <w:r>
        <w:t>В случае</w:t>
      </w:r>
      <w:r w:rsidR="00B66452">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43AAE" w:rsidRDefault="00B66452">
      <w:pPr>
        <w:pStyle w:val="22"/>
        <w:shd w:val="clear" w:color="auto" w:fill="auto"/>
        <w:tabs>
          <w:tab w:val="left" w:pos="1198"/>
        </w:tabs>
        <w:spacing w:before="0"/>
        <w:ind w:firstLine="709"/>
      </w:pPr>
      <w:r>
        <w:t xml:space="preserve">Для парковки специальных автотранспортных средств инвалидов </w:t>
      </w:r>
      <w:r>
        <w:br/>
        <w:t>на стоянке (парковке) выделяется</w:t>
      </w:r>
      <w:r w:rsidR="008905E5">
        <w:t xml:space="preserve"> не менее 10 процентов</w:t>
      </w:r>
      <w:r w:rsidR="000F674E">
        <w:t xml:space="preserve"> мест (но не менее 1</w:t>
      </w:r>
      <w: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43AAE" w:rsidRDefault="00B66452">
      <w:pPr>
        <w:pStyle w:val="22"/>
        <w:shd w:val="clear" w:color="auto" w:fill="auto"/>
        <w:tabs>
          <w:tab w:val="left" w:pos="1198"/>
        </w:tabs>
        <w:spacing w:before="0"/>
        <w:ind w:firstLine="709"/>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 xml:space="preserve">с законодательством Российской Федерации о социальной защите инвалидов. </w:t>
      </w:r>
    </w:p>
    <w:p w:rsidR="00343AAE" w:rsidRDefault="00B66452">
      <w:pPr>
        <w:pStyle w:val="22"/>
        <w:shd w:val="clear" w:color="auto" w:fill="auto"/>
        <w:tabs>
          <w:tab w:val="left" w:pos="1198"/>
        </w:tabs>
        <w:spacing w:before="0"/>
        <w:ind w:firstLine="709"/>
      </w:pPr>
      <w:r>
        <w:t>Центральный вход в здание уполномоченного органа должен быть оборудован информационной табличкой (вывеской), содержащей информацию:</w:t>
      </w:r>
    </w:p>
    <w:p w:rsidR="00343AAE" w:rsidRDefault="00B66452">
      <w:pPr>
        <w:pStyle w:val="22"/>
        <w:shd w:val="clear" w:color="auto" w:fill="auto"/>
        <w:tabs>
          <w:tab w:val="left" w:pos="1198"/>
        </w:tabs>
        <w:spacing w:before="0"/>
        <w:ind w:firstLine="709"/>
      </w:pPr>
      <w:r>
        <w:t xml:space="preserve">- наименование; </w:t>
      </w:r>
    </w:p>
    <w:p w:rsidR="00343AAE" w:rsidRDefault="00B66452">
      <w:pPr>
        <w:pStyle w:val="22"/>
        <w:shd w:val="clear" w:color="auto" w:fill="auto"/>
        <w:tabs>
          <w:tab w:val="left" w:pos="1198"/>
        </w:tabs>
        <w:spacing w:before="0"/>
        <w:ind w:firstLine="709"/>
      </w:pPr>
      <w:r>
        <w:t xml:space="preserve">- местонахождение и юридический адрес; </w:t>
      </w:r>
    </w:p>
    <w:p w:rsidR="00343AAE" w:rsidRDefault="00B66452">
      <w:pPr>
        <w:pStyle w:val="22"/>
        <w:shd w:val="clear" w:color="auto" w:fill="auto"/>
        <w:tabs>
          <w:tab w:val="left" w:pos="1198"/>
        </w:tabs>
        <w:spacing w:before="0"/>
        <w:ind w:firstLine="709"/>
      </w:pPr>
      <w:r>
        <w:t xml:space="preserve">- режим работы; </w:t>
      </w:r>
    </w:p>
    <w:p w:rsidR="00343AAE" w:rsidRDefault="00B66452">
      <w:pPr>
        <w:pStyle w:val="22"/>
        <w:shd w:val="clear" w:color="auto" w:fill="auto"/>
        <w:tabs>
          <w:tab w:val="left" w:pos="1198"/>
        </w:tabs>
        <w:spacing w:before="0"/>
        <w:ind w:firstLine="709"/>
      </w:pPr>
      <w:r>
        <w:t xml:space="preserve">- график приема; </w:t>
      </w:r>
    </w:p>
    <w:p w:rsidR="00343AAE" w:rsidRDefault="00B66452">
      <w:pPr>
        <w:pStyle w:val="22"/>
        <w:shd w:val="clear" w:color="auto" w:fill="auto"/>
        <w:tabs>
          <w:tab w:val="left" w:pos="1198"/>
        </w:tabs>
        <w:spacing w:before="0"/>
        <w:ind w:firstLine="709"/>
      </w:pPr>
      <w:r>
        <w:t xml:space="preserve">- номера телефонов для справок. </w:t>
      </w:r>
    </w:p>
    <w:p w:rsidR="00343AAE" w:rsidRDefault="00B66452">
      <w:pPr>
        <w:pStyle w:val="22"/>
        <w:shd w:val="clear" w:color="auto" w:fill="auto"/>
        <w:tabs>
          <w:tab w:val="left" w:pos="1198"/>
        </w:tabs>
        <w:spacing w:before="0"/>
        <w:ind w:firstLine="709"/>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43AAE" w:rsidRDefault="00B66452">
      <w:pPr>
        <w:pStyle w:val="22"/>
        <w:shd w:val="clear" w:color="auto" w:fill="auto"/>
        <w:tabs>
          <w:tab w:val="left" w:pos="1198"/>
        </w:tabs>
        <w:spacing w:before="0"/>
        <w:ind w:firstLine="709"/>
      </w:pPr>
      <w:r>
        <w:t xml:space="preserve">Помещения, в которых предоставляется муниципальная услуга, оснащаются: </w:t>
      </w:r>
    </w:p>
    <w:p w:rsidR="00343AAE" w:rsidRDefault="00B66452">
      <w:pPr>
        <w:pStyle w:val="22"/>
        <w:shd w:val="clear" w:color="auto" w:fill="auto"/>
        <w:tabs>
          <w:tab w:val="left" w:pos="1198"/>
        </w:tabs>
        <w:spacing w:before="0"/>
        <w:ind w:firstLine="709"/>
      </w:pPr>
      <w:r>
        <w:t xml:space="preserve">- противопожарной системой и средствами пожаротушения; </w:t>
      </w:r>
    </w:p>
    <w:p w:rsidR="00343AAE" w:rsidRDefault="00B66452">
      <w:pPr>
        <w:pStyle w:val="22"/>
        <w:shd w:val="clear" w:color="auto" w:fill="auto"/>
        <w:tabs>
          <w:tab w:val="left" w:pos="1198"/>
        </w:tabs>
        <w:spacing w:before="0"/>
        <w:ind w:firstLine="709"/>
      </w:pPr>
      <w:r>
        <w:t xml:space="preserve">- системой оповещения о возникновении чрезвычайной ситуации; </w:t>
      </w:r>
    </w:p>
    <w:p w:rsidR="00343AAE" w:rsidRDefault="00B66452">
      <w:pPr>
        <w:pStyle w:val="22"/>
        <w:shd w:val="clear" w:color="auto" w:fill="auto"/>
        <w:tabs>
          <w:tab w:val="left" w:pos="1198"/>
        </w:tabs>
        <w:spacing w:before="0"/>
        <w:ind w:firstLine="709"/>
      </w:pPr>
      <w:r>
        <w:t xml:space="preserve">- средствами оказания первой медицинской помощи; </w:t>
      </w:r>
    </w:p>
    <w:p w:rsidR="00343AAE" w:rsidRDefault="00B66452">
      <w:pPr>
        <w:pStyle w:val="22"/>
        <w:shd w:val="clear" w:color="auto" w:fill="auto"/>
        <w:tabs>
          <w:tab w:val="left" w:pos="1198"/>
        </w:tabs>
        <w:spacing w:before="0"/>
        <w:ind w:firstLine="709"/>
      </w:pPr>
      <w:r>
        <w:t xml:space="preserve">- туалетными комнатами для посетителей. </w:t>
      </w:r>
    </w:p>
    <w:p w:rsidR="00343AAE" w:rsidRDefault="008905E5">
      <w:pPr>
        <w:pStyle w:val="22"/>
        <w:shd w:val="clear" w:color="auto" w:fill="auto"/>
        <w:tabs>
          <w:tab w:val="left" w:pos="1198"/>
        </w:tabs>
        <w:spacing w:before="0"/>
        <w:ind w:firstLine="709"/>
      </w:pPr>
      <w:r>
        <w:t>Зал ожидания з</w:t>
      </w:r>
      <w:r w:rsidR="00B66452">
        <w:t xml:space="preserve">аявителей оборудуется стульями, скамьями, количество </w:t>
      </w:r>
      <w:r w:rsidR="00B66452">
        <w:lastRenderedPageBreak/>
        <w:t xml:space="preserve">которых определяется исходя из фактической нагрузки и возможностей для их размещения в помещении, а также информационными стендами. </w:t>
      </w:r>
    </w:p>
    <w:p w:rsidR="00343AAE" w:rsidRDefault="00B66452">
      <w:pPr>
        <w:pStyle w:val="22"/>
        <w:shd w:val="clear" w:color="auto" w:fill="auto"/>
        <w:tabs>
          <w:tab w:val="left" w:pos="1198"/>
        </w:tabs>
        <w:spacing w:before="0"/>
        <w:ind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43AAE" w:rsidRDefault="00B66452">
      <w:pPr>
        <w:pStyle w:val="22"/>
        <w:shd w:val="clear" w:color="auto" w:fill="auto"/>
        <w:tabs>
          <w:tab w:val="left" w:pos="1198"/>
        </w:tabs>
        <w:spacing w:before="0"/>
        <w:ind w:firstLine="709"/>
      </w:pPr>
      <w:r>
        <w:t xml:space="preserve">Места для заполнения заявлений оборудуются стульями, столами (стойками), бланками заявлений, письменными принадлежностями. </w:t>
      </w:r>
    </w:p>
    <w:p w:rsidR="00343AAE" w:rsidRDefault="008905E5">
      <w:pPr>
        <w:pStyle w:val="22"/>
        <w:shd w:val="clear" w:color="auto" w:fill="auto"/>
        <w:tabs>
          <w:tab w:val="left" w:pos="1198"/>
        </w:tabs>
        <w:spacing w:before="0"/>
        <w:ind w:firstLine="709"/>
      </w:pPr>
      <w:r>
        <w:t>Места приема з</w:t>
      </w:r>
      <w:r w:rsidR="00B66452">
        <w:t xml:space="preserve">аявителей оборудуются информационными табличками (вывесками) с указанием: </w:t>
      </w:r>
    </w:p>
    <w:p w:rsidR="00343AAE" w:rsidRDefault="00B66452">
      <w:pPr>
        <w:pStyle w:val="22"/>
        <w:shd w:val="clear" w:color="auto" w:fill="auto"/>
        <w:tabs>
          <w:tab w:val="left" w:pos="1198"/>
        </w:tabs>
        <w:spacing w:before="0"/>
        <w:ind w:firstLine="709"/>
      </w:pPr>
      <w:r>
        <w:t xml:space="preserve">- номера кабинета и наименования отдела; </w:t>
      </w:r>
    </w:p>
    <w:p w:rsidR="00343AAE" w:rsidRDefault="00B66452">
      <w:pPr>
        <w:pStyle w:val="22"/>
        <w:shd w:val="clear" w:color="auto" w:fill="auto"/>
        <w:tabs>
          <w:tab w:val="left" w:pos="1198"/>
        </w:tabs>
        <w:spacing w:before="0"/>
        <w:ind w:firstLine="709"/>
      </w:pPr>
      <w:r>
        <w:t xml:space="preserve">- фамилии, имени и отчества (последнее – при наличии), должности ответственного лица за прием документов; </w:t>
      </w:r>
    </w:p>
    <w:p w:rsidR="00343AAE" w:rsidRDefault="008905E5">
      <w:pPr>
        <w:pStyle w:val="22"/>
        <w:shd w:val="clear" w:color="auto" w:fill="auto"/>
        <w:tabs>
          <w:tab w:val="left" w:pos="1198"/>
        </w:tabs>
        <w:spacing w:before="0"/>
        <w:ind w:firstLine="709"/>
      </w:pPr>
      <w:r>
        <w:t>- графика приема з</w:t>
      </w:r>
      <w:r w:rsidR="00B66452">
        <w:t xml:space="preserve">аявителей. </w:t>
      </w:r>
    </w:p>
    <w:p w:rsidR="00343AAE" w:rsidRDefault="00B66452">
      <w:pPr>
        <w:pStyle w:val="22"/>
        <w:shd w:val="clear" w:color="auto" w:fill="auto"/>
        <w:tabs>
          <w:tab w:val="left" w:pos="1198"/>
        </w:tabs>
        <w:spacing w:before="0"/>
        <w:ind w:firstLine="709"/>
      </w:pPr>
      <w:r>
        <w:t>Рабочее место каждого ответственного за прием документов</w:t>
      </w:r>
      <w:r w:rsidR="003A2234">
        <w:t xml:space="preserve"> лица</w:t>
      </w:r>
      <w:r>
        <w:t xml:space="preserve"> должно быть оборудовано персональным компьютером с возможностью доступа </w:t>
      </w:r>
      <w:r w:rsidR="003A2234">
        <w:br/>
      </w:r>
      <w:r>
        <w:t xml:space="preserve">к необходимым информационным базам данных, печатающим устройством (принтером) и копирующим устройством. </w:t>
      </w:r>
    </w:p>
    <w:p w:rsidR="00343AAE" w:rsidRDefault="00B66452">
      <w:pPr>
        <w:pStyle w:val="22"/>
        <w:shd w:val="clear" w:color="auto" w:fill="auto"/>
        <w:tabs>
          <w:tab w:val="left" w:pos="1198"/>
        </w:tabs>
        <w:spacing w:before="0"/>
        <w:ind w:firstLine="709"/>
      </w:pPr>
      <w:r>
        <w:t>Лицо, ответственное за прием документов, должно иметь настольную табличку с указанием фамилии</w:t>
      </w:r>
      <w:r w:rsidR="008905E5">
        <w:t>, имени, отчества (последнее  ̶</w:t>
      </w:r>
      <w:r>
        <w:t xml:space="preserve"> </w:t>
      </w:r>
      <w:r w:rsidR="008905E5">
        <w:t xml:space="preserve"> </w:t>
      </w:r>
      <w:r>
        <w:t xml:space="preserve">при наличии) </w:t>
      </w:r>
      <w:r>
        <w:br/>
        <w:t xml:space="preserve">и должности. </w:t>
      </w:r>
    </w:p>
    <w:p w:rsidR="00343AAE" w:rsidRDefault="00B66452">
      <w:pPr>
        <w:pStyle w:val="22"/>
        <w:shd w:val="clear" w:color="auto" w:fill="auto"/>
        <w:tabs>
          <w:tab w:val="left" w:pos="1198"/>
        </w:tabs>
        <w:spacing w:before="0"/>
        <w:ind w:firstLine="709"/>
      </w:pPr>
      <w:r>
        <w:t xml:space="preserve">При предоставлении муниципальной услуги инвалидам обеспечиваются: </w:t>
      </w:r>
    </w:p>
    <w:p w:rsidR="00343AAE" w:rsidRDefault="00B66452">
      <w:pPr>
        <w:pStyle w:val="22"/>
        <w:shd w:val="clear" w:color="auto" w:fill="auto"/>
        <w:tabs>
          <w:tab w:val="left" w:pos="1198"/>
        </w:tabs>
        <w:spacing w:before="0"/>
        <w:ind w:firstLine="709"/>
      </w:pPr>
      <w:r>
        <w:t xml:space="preserve">- возможность беспрепятственного доступа к объекту (зданию, помещению), в котором предоставляется муниципальная услуга; </w:t>
      </w:r>
    </w:p>
    <w:p w:rsidR="00343AAE" w:rsidRDefault="00B66452">
      <w:pPr>
        <w:pStyle w:val="22"/>
        <w:shd w:val="clear" w:color="auto" w:fill="auto"/>
        <w:tabs>
          <w:tab w:val="left" w:pos="1198"/>
        </w:tabs>
        <w:spacing w:before="0"/>
        <w:ind w:firstLine="709"/>
      </w:pPr>
      <w:r>
        <w:t xml:space="preserve">- 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w:t>
      </w:r>
      <w:r w:rsidR="008905E5">
        <w:t>ла-</w:t>
      </w:r>
      <w:r>
        <w:t xml:space="preserve">коляски; </w:t>
      </w:r>
    </w:p>
    <w:p w:rsidR="00343AAE" w:rsidRDefault="00B66452">
      <w:pPr>
        <w:pStyle w:val="22"/>
        <w:shd w:val="clear" w:color="auto" w:fill="auto"/>
        <w:tabs>
          <w:tab w:val="left" w:pos="1198"/>
        </w:tabs>
        <w:spacing w:before="0"/>
        <w:ind w:firstLine="709"/>
      </w:pPr>
      <w:r>
        <w:t xml:space="preserve">- сопровождение инвалидов, имеющих стойкие расстройства функции зрения и самостоятельного передвижения; </w:t>
      </w:r>
    </w:p>
    <w:p w:rsidR="00343AAE" w:rsidRDefault="00B66452">
      <w:pPr>
        <w:pStyle w:val="22"/>
        <w:shd w:val="clear" w:color="auto" w:fill="auto"/>
        <w:tabs>
          <w:tab w:val="left" w:pos="1198"/>
        </w:tabs>
        <w:spacing w:before="0"/>
        <w:ind w:firstLine="709"/>
      </w:pPr>
      <w:r>
        <w:t>- надлежащее размещение оборудования и носителей информации, необходимых для обеспечения беспрепятственного доступа инвалидов</w:t>
      </w:r>
      <w:r w:rsidR="00147A6E">
        <w:t xml:space="preserve"> </w:t>
      </w:r>
      <w:r w:rsidR="00147A6E">
        <w:br/>
        <w:t>к</w:t>
      </w:r>
      <w:r>
        <w:t xml:space="preserve"> зданиям и помещениям, в которых предоставляется муниципальная услуга, </w:t>
      </w:r>
      <w:r w:rsidR="004F4111">
        <w:br/>
      </w:r>
      <w:r>
        <w:t xml:space="preserve">и к муниципальной услуге с учетом ограничений их жизнедеятельности; </w:t>
      </w:r>
    </w:p>
    <w:p w:rsidR="00343AAE" w:rsidRDefault="00B66452">
      <w:pPr>
        <w:pStyle w:val="22"/>
        <w:shd w:val="clear" w:color="auto" w:fill="auto"/>
        <w:tabs>
          <w:tab w:val="left" w:pos="1198"/>
        </w:tabs>
        <w:spacing w:before="0"/>
        <w:ind w:firstLine="709"/>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3AAE" w:rsidRDefault="00B66452">
      <w:pPr>
        <w:pStyle w:val="22"/>
        <w:shd w:val="clear" w:color="auto" w:fill="auto"/>
        <w:tabs>
          <w:tab w:val="left" w:pos="1198"/>
        </w:tabs>
        <w:spacing w:before="0"/>
        <w:ind w:firstLine="709"/>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 xml:space="preserve">; </w:t>
      </w:r>
    </w:p>
    <w:p w:rsidR="00343AAE" w:rsidRDefault="00B66452">
      <w:pPr>
        <w:pStyle w:val="22"/>
        <w:shd w:val="clear" w:color="auto" w:fill="auto"/>
        <w:tabs>
          <w:tab w:val="left" w:pos="1198"/>
        </w:tabs>
        <w:spacing w:before="0"/>
        <w:ind w:firstLine="709"/>
      </w:pPr>
      <w:r>
        <w:t xml:space="preserve">- допуск собаки-проводника при наличии документа, подтверждающего </w:t>
      </w:r>
      <w:r>
        <w:br/>
        <w:t xml:space="preserve">ее специальное обучение, на объекты (здания, помещения), в которых предоставляется муниципальная услуга; </w:t>
      </w:r>
    </w:p>
    <w:p w:rsidR="00343AAE" w:rsidRDefault="00B66452">
      <w:pPr>
        <w:pStyle w:val="22"/>
        <w:shd w:val="clear" w:color="auto" w:fill="auto"/>
        <w:tabs>
          <w:tab w:val="left" w:pos="1198"/>
        </w:tabs>
        <w:spacing w:before="0"/>
        <w:ind w:firstLine="709"/>
      </w:pPr>
      <w:r>
        <w:t xml:space="preserve">- оказание инвалидам помощи в преодолении барьеров, мешающих получению ими </w:t>
      </w:r>
      <w:r w:rsidR="004F4111">
        <w:t>муниципальной</w:t>
      </w:r>
      <w:r>
        <w:t xml:space="preserve"> услуг</w:t>
      </w:r>
      <w:r w:rsidR="004F4111">
        <w:t>и</w:t>
      </w:r>
      <w:r>
        <w:t xml:space="preserve"> наравне с другими лицами. </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Основными показателями доступности предоставления муниципальной услуги являются: </w:t>
      </w:r>
    </w:p>
    <w:p w:rsidR="00343AAE" w:rsidRDefault="00B66452">
      <w:pPr>
        <w:pStyle w:val="22"/>
        <w:shd w:val="clear" w:color="auto" w:fill="auto"/>
        <w:tabs>
          <w:tab w:val="left" w:pos="1198"/>
        </w:tabs>
        <w:spacing w:before="0"/>
        <w:ind w:firstLine="709"/>
      </w:pPr>
      <w:r>
        <w:lastRenderedPageBreak/>
        <w:t>- наличие полной и понятной информации о порядке, сроках и ходе предоставления муниц</w:t>
      </w:r>
      <w:r w:rsidR="004F4111">
        <w:t>ипальной услуги в информационно-</w:t>
      </w:r>
      <w:r>
        <w:t xml:space="preserve">телекоммуникационных сетях общего пользования (в том числе в сети «Интернет»), средствах массовой информации; </w:t>
      </w:r>
    </w:p>
    <w:p w:rsidR="00343AAE" w:rsidRDefault="00B66452">
      <w:pPr>
        <w:pStyle w:val="22"/>
        <w:shd w:val="clear" w:color="auto" w:fill="auto"/>
        <w:tabs>
          <w:tab w:val="left" w:pos="1198"/>
        </w:tabs>
        <w:spacing w:before="0"/>
        <w:ind w:firstLine="709"/>
      </w:pPr>
      <w:r>
        <w:t xml:space="preserve">- возможность получения заявителем уведомлений о предоставлении муниципальной услуги с помощью ЕПГУ; </w:t>
      </w:r>
    </w:p>
    <w:p w:rsidR="00343AAE" w:rsidRDefault="00B66452">
      <w:pPr>
        <w:pStyle w:val="22"/>
        <w:shd w:val="clear" w:color="auto" w:fill="auto"/>
        <w:tabs>
          <w:tab w:val="left" w:pos="1198"/>
        </w:tabs>
        <w:spacing w:before="0"/>
        <w:ind w:firstLine="709"/>
      </w:pPr>
      <w:r>
        <w:t>- возможность получения информации о ходе предоставления муниципальной услуги, в том числе с использованием информационно</w:t>
      </w:r>
      <w:r w:rsidR="004F4111">
        <w:t>-</w:t>
      </w:r>
      <w:r>
        <w:t xml:space="preserve">коммуникационных технологий. </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Основными показателями качества предоставления муниципальной услуги являются: </w:t>
      </w:r>
    </w:p>
    <w:p w:rsidR="00343AAE" w:rsidRDefault="00B66452">
      <w:pPr>
        <w:pStyle w:val="22"/>
        <w:shd w:val="clear" w:color="auto" w:fill="auto"/>
        <w:tabs>
          <w:tab w:val="left" w:pos="1198"/>
        </w:tabs>
        <w:spacing w:before="0"/>
        <w:ind w:firstLine="709"/>
      </w:pPr>
      <w:r>
        <w:t xml:space="preserve">- своевременность предоставления муниципальной услуги в соответствии со стандартом ее предоставления, установленным </w:t>
      </w:r>
      <w:r w:rsidR="004F4111">
        <w:t>а</w:t>
      </w:r>
      <w:r>
        <w:t xml:space="preserve">дминистративным регламентом; </w:t>
      </w:r>
    </w:p>
    <w:p w:rsidR="00343AAE" w:rsidRDefault="00B66452">
      <w:pPr>
        <w:pStyle w:val="22"/>
        <w:shd w:val="clear" w:color="auto" w:fill="auto"/>
        <w:tabs>
          <w:tab w:val="left" w:pos="1198"/>
        </w:tabs>
        <w:spacing w:before="0"/>
        <w:ind w:firstLine="709"/>
      </w:pPr>
      <w:r>
        <w:t xml:space="preserve">- минимально возможное количество взаимодействий гражданина </w:t>
      </w:r>
      <w:r>
        <w:br/>
        <w:t xml:space="preserve">с должностными лицами, участвующими в предоставлении муниципальной услуги; </w:t>
      </w:r>
    </w:p>
    <w:p w:rsidR="00343AAE" w:rsidRDefault="00B66452">
      <w:pPr>
        <w:pStyle w:val="22"/>
        <w:shd w:val="clear" w:color="auto" w:fill="auto"/>
        <w:tabs>
          <w:tab w:val="left" w:pos="1198"/>
        </w:tabs>
        <w:spacing w:before="0"/>
        <w:ind w:firstLine="709"/>
      </w:pPr>
      <w:r>
        <w:t xml:space="preserve">- отсутствие обоснованных жалоб на действия (бездействие) сотрудников и их некорректное (невнимательное) отношение к заявителям; </w:t>
      </w:r>
    </w:p>
    <w:p w:rsidR="00343AAE" w:rsidRDefault="00B66452">
      <w:pPr>
        <w:pStyle w:val="22"/>
        <w:shd w:val="clear" w:color="auto" w:fill="auto"/>
        <w:tabs>
          <w:tab w:val="left" w:pos="1198"/>
        </w:tabs>
        <w:spacing w:before="0"/>
        <w:ind w:firstLine="709"/>
      </w:pPr>
      <w:r>
        <w:t xml:space="preserve">- отсутствие нарушений установленных сроков в процессе предоставления муниципальной услуги; </w:t>
      </w:r>
    </w:p>
    <w:p w:rsidR="00343AAE" w:rsidRDefault="00B66452">
      <w:pPr>
        <w:pStyle w:val="22"/>
        <w:shd w:val="clear" w:color="auto" w:fill="auto"/>
        <w:tabs>
          <w:tab w:val="left" w:pos="1198"/>
        </w:tabs>
        <w:spacing w:before="0"/>
        <w:ind w:firstLine="709"/>
      </w:pPr>
      <w:r>
        <w:t xml:space="preserve">- отсутствие заявлений об оспаривании решений, действий (бездействия) </w:t>
      </w:r>
      <w:r w:rsidR="004F4111">
        <w:t>у</w:t>
      </w:r>
      <w:r>
        <w:t xml:space="preserve">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br/>
        <w:t xml:space="preserve">в многофункциональном центре. </w:t>
      </w:r>
    </w:p>
    <w:p w:rsidR="00343AAE" w:rsidRDefault="00B66452">
      <w:pPr>
        <w:pStyle w:val="22"/>
        <w:shd w:val="clear" w:color="auto" w:fill="auto"/>
        <w:tabs>
          <w:tab w:val="left" w:pos="1198"/>
        </w:tabs>
        <w:spacing w:before="0"/>
        <w:ind w:firstLine="709"/>
      </w:pPr>
      <w:r>
        <w:t xml:space="preserve">Заявителям обеспечивается возможность представления заявления </w:t>
      </w:r>
      <w:r w:rsidR="004F4111">
        <w:br/>
      </w:r>
      <w:r>
        <w:t xml:space="preserve">и прилагаемых документов в форме электронных документов посредством ЕПГУ. </w:t>
      </w:r>
    </w:p>
    <w:p w:rsidR="00343AAE" w:rsidRDefault="00B66452">
      <w:pPr>
        <w:pStyle w:val="22"/>
        <w:shd w:val="clear" w:color="auto" w:fill="auto"/>
        <w:tabs>
          <w:tab w:val="left" w:pos="1198"/>
        </w:tabs>
        <w:spacing w:before="0"/>
        <w:ind w:firstLine="709"/>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w:t>
      </w:r>
      <w:r>
        <w:br/>
        <w:t xml:space="preserve">о предоставлении муниципальной услуги с использованием интерактивной формы в электронном виде. </w:t>
      </w:r>
    </w:p>
    <w:p w:rsidR="00343AAE" w:rsidRDefault="00B66452">
      <w:pPr>
        <w:pStyle w:val="22"/>
        <w:shd w:val="clear" w:color="auto" w:fill="auto"/>
        <w:tabs>
          <w:tab w:val="left" w:pos="1198"/>
        </w:tabs>
        <w:spacing w:before="0"/>
        <w:ind w:firstLine="709"/>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w:t>
      </w:r>
      <w:r w:rsidR="004F4111">
        <w:t xml:space="preserve">ления муниципальной услуги, </w:t>
      </w:r>
      <w:r w:rsidR="004F4111">
        <w:br/>
        <w:t>в у</w:t>
      </w:r>
      <w:r>
        <w:t xml:space="preserve">полномоченный орган. При авторизации в ЕСИА заявление </w:t>
      </w:r>
      <w:r>
        <w:br/>
        <w:t xml:space="preserve">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343AAE" w:rsidRDefault="00B66452">
      <w:pPr>
        <w:pStyle w:val="22"/>
        <w:shd w:val="clear" w:color="auto" w:fill="auto"/>
        <w:tabs>
          <w:tab w:val="left" w:pos="1198"/>
        </w:tabs>
        <w:spacing w:before="0"/>
        <w:ind w:firstLine="709"/>
      </w:pPr>
      <w:r>
        <w:t xml:space="preserve">Результаты предоставления муниципальной услуги, указанные в пункте </w:t>
      </w:r>
      <w:r>
        <w:rPr>
          <w:color w:val="000000" w:themeColor="text1"/>
        </w:rPr>
        <w:lastRenderedPageBreak/>
        <w:t>17</w:t>
      </w:r>
      <w:r>
        <w:t xml:space="preserve"> административного регламента, направляются заявителю, представителю </w:t>
      </w:r>
      <w:r w:rsidR="001129BA">
        <w:br/>
      </w:r>
      <w:r>
        <w:t>в личный кабинет на ЕПГУ в форме электронного документа, подписанного усиленной квалифицированной электронной подписью упо</w:t>
      </w:r>
      <w:r w:rsidR="00A47507">
        <w:t>лномоченного должностного лица у</w:t>
      </w:r>
      <w:r>
        <w:t>полномоченного органа</w:t>
      </w:r>
      <w:r w:rsidR="001129BA">
        <w:t>,</w:t>
      </w:r>
      <w:r>
        <w:t xml:space="preserve"> в случае направления заявления посредством ЕПГУ.</w:t>
      </w:r>
    </w:p>
    <w:p w:rsidR="00343AAE" w:rsidRDefault="00B66452">
      <w:pPr>
        <w:pStyle w:val="22"/>
        <w:shd w:val="clear" w:color="auto" w:fill="auto"/>
        <w:tabs>
          <w:tab w:val="left" w:pos="1198"/>
        </w:tabs>
        <w:spacing w:before="0"/>
        <w:ind w:firstLine="709"/>
      </w:pPr>
      <w:r>
        <w:t xml:space="preserve">В случае направления заявления посредством ЕПГУ результат предоставления муниципальной услуги также может быть выдан заявителю </w:t>
      </w:r>
      <w:r>
        <w:br/>
        <w:t xml:space="preserve">на бумажном носителе в многофункциональном центре в порядке, предусмотренном пунктом </w:t>
      </w:r>
      <w:r>
        <w:rPr>
          <w:color w:val="000000" w:themeColor="text1"/>
        </w:rPr>
        <w:t>57</w:t>
      </w:r>
      <w:r>
        <w:t xml:space="preserve"> административного регламента. </w:t>
      </w:r>
    </w:p>
    <w:p w:rsidR="00343AAE" w:rsidRDefault="00B66452">
      <w:pPr>
        <w:pStyle w:val="22"/>
        <w:shd w:val="clear" w:color="auto" w:fill="auto"/>
        <w:tabs>
          <w:tab w:val="left" w:pos="1198"/>
        </w:tabs>
        <w:spacing w:before="0"/>
        <w:ind w:firstLine="709"/>
      </w:pPr>
      <w:r>
        <w:t xml:space="preserve">Электронные документы представляются в следующих форматах: </w:t>
      </w:r>
    </w:p>
    <w:p w:rsidR="00343AAE" w:rsidRDefault="00A47507">
      <w:pPr>
        <w:pStyle w:val="22"/>
        <w:shd w:val="clear" w:color="auto" w:fill="auto"/>
        <w:tabs>
          <w:tab w:val="left" w:pos="1198"/>
        </w:tabs>
        <w:spacing w:before="0"/>
        <w:ind w:firstLine="709"/>
      </w:pPr>
      <w:r>
        <w:t xml:space="preserve">а) </w:t>
      </w:r>
      <w:proofErr w:type="spellStart"/>
      <w:r>
        <w:t>xml</w:t>
      </w:r>
      <w:proofErr w:type="spellEnd"/>
      <w:r>
        <w:t xml:space="preserve">  ̶</w:t>
      </w:r>
      <w:r w:rsidR="00B66452">
        <w:t xml:space="preserve"> </w:t>
      </w:r>
      <w:r>
        <w:t xml:space="preserve"> </w:t>
      </w:r>
      <w:r w:rsidR="00B66452">
        <w:t xml:space="preserve">для формализованных документов; </w:t>
      </w:r>
    </w:p>
    <w:p w:rsidR="00343AAE" w:rsidRDefault="00A47507">
      <w:pPr>
        <w:pStyle w:val="22"/>
        <w:shd w:val="clear" w:color="auto" w:fill="auto"/>
        <w:tabs>
          <w:tab w:val="left" w:pos="1198"/>
        </w:tabs>
        <w:spacing w:before="0"/>
        <w:ind w:firstLine="709"/>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rsidR="00147A6E">
        <w:t xml:space="preserve"> </w:t>
      </w:r>
      <w:r>
        <w:t xml:space="preserve"> ̶</w:t>
      </w:r>
      <w:r w:rsidR="00B66452">
        <w:t xml:space="preserve"> для документов с текстовым содержанием, </w:t>
      </w:r>
      <w:r w:rsidR="00B66452">
        <w:br/>
        <w:t>не включающим формулы (за исключением доку</w:t>
      </w:r>
      <w:r>
        <w:t xml:space="preserve">ментов, указанных </w:t>
      </w:r>
      <w:r>
        <w:br/>
        <w:t>в подпункте «в»</w:t>
      </w:r>
      <w:r w:rsidR="00B66452">
        <w:t xml:space="preserve"> настоящего пункта); </w:t>
      </w:r>
    </w:p>
    <w:p w:rsidR="00343AAE" w:rsidRDefault="00A47507">
      <w:pPr>
        <w:pStyle w:val="22"/>
        <w:shd w:val="clear" w:color="auto" w:fill="auto"/>
        <w:tabs>
          <w:tab w:val="left" w:pos="1198"/>
        </w:tabs>
        <w:spacing w:before="0"/>
        <w:ind w:firstLine="709"/>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r w:rsidR="00B66452">
        <w:t xml:space="preserve"> </w:t>
      </w:r>
      <w:r>
        <w:t xml:space="preserve"> </w:t>
      </w:r>
      <w:r w:rsidR="00B66452">
        <w:t xml:space="preserve">для документов, содержащих расчеты; </w:t>
      </w:r>
    </w:p>
    <w:p w:rsidR="00343AAE" w:rsidRDefault="00B66452">
      <w:pPr>
        <w:pStyle w:val="22"/>
        <w:shd w:val="clear" w:color="auto" w:fill="auto"/>
        <w:tabs>
          <w:tab w:val="left" w:pos="1198"/>
        </w:tabs>
        <w:spacing w:before="0"/>
        <w:ind w:firstLine="709"/>
      </w:pPr>
      <w:r>
        <w:t xml:space="preserve">г) </w:t>
      </w:r>
      <w:proofErr w:type="spellStart"/>
      <w:r w:rsidR="00B67638">
        <w:t>pdf</w:t>
      </w:r>
      <w:proofErr w:type="spellEnd"/>
      <w:r w:rsidR="00B67638">
        <w:t xml:space="preserve">, </w:t>
      </w:r>
      <w:proofErr w:type="spellStart"/>
      <w:r w:rsidR="00B67638">
        <w:t>jpg</w:t>
      </w:r>
      <w:proofErr w:type="spellEnd"/>
      <w:r w:rsidR="00B67638">
        <w:t xml:space="preserve">, </w:t>
      </w:r>
      <w:proofErr w:type="spellStart"/>
      <w:r w:rsidR="00B67638">
        <w:t>jpeg</w:t>
      </w:r>
      <w:proofErr w:type="spellEnd"/>
      <w:r w:rsidR="00B67638">
        <w:t xml:space="preserve">, </w:t>
      </w:r>
      <w:proofErr w:type="spellStart"/>
      <w:r w:rsidR="00B67638">
        <w:t>png</w:t>
      </w:r>
      <w:proofErr w:type="spellEnd"/>
      <w:r w:rsidR="00B67638">
        <w:t xml:space="preserve">, </w:t>
      </w:r>
      <w:proofErr w:type="spellStart"/>
      <w:r w:rsidR="00B67638">
        <w:t>bmp</w:t>
      </w:r>
      <w:proofErr w:type="spellEnd"/>
      <w:r w:rsidR="00B67638">
        <w:t xml:space="preserve">, </w:t>
      </w:r>
      <w:proofErr w:type="spellStart"/>
      <w:r w:rsidR="00B67638">
        <w:t>tiff</w:t>
      </w:r>
      <w:proofErr w:type="spellEnd"/>
      <w:r w:rsidR="00B67638">
        <w:t xml:space="preserve">  ̶</w:t>
      </w:r>
      <w:r>
        <w:t xml:space="preserve"> </w:t>
      </w:r>
      <w:r w:rsidR="00B67638">
        <w:t xml:space="preserve"> </w:t>
      </w:r>
      <w:r>
        <w:t xml:space="preserve">для документов с текстовым содержанием, в том числе включающих формулы и (или) графические изображения </w:t>
      </w:r>
      <w:r>
        <w:br/>
        <w:t>(за исключением док</w:t>
      </w:r>
      <w:r w:rsidR="00A47507">
        <w:t>ументов, указанных в подпункте «в»</w:t>
      </w:r>
      <w:r>
        <w:t xml:space="preserve"> настоящего пункта), </w:t>
      </w:r>
      <w:r>
        <w:br/>
        <w:t xml:space="preserve">а также документов с графическим содержанием. </w:t>
      </w:r>
    </w:p>
    <w:p w:rsidR="00343AAE" w:rsidRDefault="00B66452">
      <w:pPr>
        <w:pStyle w:val="22"/>
        <w:shd w:val="clear" w:color="auto" w:fill="auto"/>
        <w:tabs>
          <w:tab w:val="left" w:pos="1198"/>
        </w:tabs>
        <w:spacing w:before="0"/>
        <w:ind w:firstLine="709"/>
      </w:pPr>
      <w:proofErr w:type="spellStart"/>
      <w:r>
        <w:t>д</w:t>
      </w:r>
      <w:proofErr w:type="spellEnd"/>
      <w:r>
        <w:t xml:space="preserve">) </w:t>
      </w:r>
      <w:proofErr w:type="spellStart"/>
      <w:r>
        <w:t>zip</w:t>
      </w:r>
      <w:proofErr w:type="spellEnd"/>
      <w:r>
        <w:t xml:space="preserve">, </w:t>
      </w:r>
      <w:proofErr w:type="spellStart"/>
      <w:r>
        <w:t>rar</w:t>
      </w:r>
      <w:proofErr w:type="spellEnd"/>
      <w:r>
        <w:t xml:space="preserve"> – для сжатых документов в один файл; </w:t>
      </w:r>
    </w:p>
    <w:p w:rsidR="00343AAE" w:rsidRDefault="00B66452">
      <w:pPr>
        <w:pStyle w:val="22"/>
        <w:shd w:val="clear" w:color="auto" w:fill="auto"/>
        <w:tabs>
          <w:tab w:val="left" w:pos="1198"/>
        </w:tabs>
        <w:spacing w:before="0"/>
        <w:ind w:firstLine="709"/>
      </w:pPr>
      <w:r>
        <w:t xml:space="preserve">е) </w:t>
      </w:r>
      <w:proofErr w:type="spellStart"/>
      <w:r>
        <w:t>sig</w:t>
      </w:r>
      <w:proofErr w:type="spellEnd"/>
      <w:r>
        <w:t xml:space="preserve"> – для открепленной усиленной квалифицированной электронной подписи. </w:t>
      </w:r>
    </w:p>
    <w:p w:rsidR="00343AAE" w:rsidRDefault="00B66452">
      <w:pPr>
        <w:pStyle w:val="22"/>
        <w:shd w:val="clear" w:color="auto" w:fill="auto"/>
        <w:tabs>
          <w:tab w:val="left" w:pos="1198"/>
        </w:tabs>
        <w:spacing w:before="0"/>
        <w:ind w:firstLine="709"/>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B67638">
        <w:t xml:space="preserve">ла документа </w:t>
      </w:r>
      <w:r w:rsidR="00B67638">
        <w:br/>
        <w:t>в разрешении 300</w:t>
      </w:r>
      <w:r w:rsidR="001129BA">
        <w:t xml:space="preserve"> ̶</w:t>
      </w:r>
      <w:r>
        <w:t xml:space="preserve"> 500 </w:t>
      </w:r>
      <w:proofErr w:type="spellStart"/>
      <w:r>
        <w:t>dpi</w:t>
      </w:r>
      <w:proofErr w:type="spellEnd"/>
      <w:r>
        <w:t xml:space="preserve"> (масштаб 1:1) с использованием следующих режимов:</w:t>
      </w:r>
    </w:p>
    <w:p w:rsidR="00343AAE" w:rsidRDefault="00B66452">
      <w:pPr>
        <w:pStyle w:val="22"/>
        <w:shd w:val="clear" w:color="auto" w:fill="auto"/>
        <w:tabs>
          <w:tab w:val="left" w:pos="1198"/>
        </w:tabs>
        <w:spacing w:before="0"/>
        <w:ind w:firstLine="709"/>
      </w:pPr>
      <w:r>
        <w:t xml:space="preserve"> - «черно-белый» (при отсутствии в документе графических изображений и (или) цветного текста); </w:t>
      </w:r>
    </w:p>
    <w:p w:rsidR="00343AAE" w:rsidRDefault="00B66452">
      <w:pPr>
        <w:pStyle w:val="22"/>
        <w:shd w:val="clear" w:color="auto" w:fill="auto"/>
        <w:tabs>
          <w:tab w:val="left" w:pos="1198"/>
        </w:tabs>
        <w:spacing w:before="0"/>
        <w:ind w:firstLine="709"/>
      </w:pPr>
      <w:r>
        <w:t xml:space="preserve">- «оттенки серого» (при наличии в документе графических изображений, отличных от цветного графического изображения); </w:t>
      </w:r>
    </w:p>
    <w:p w:rsidR="00343AAE" w:rsidRDefault="00B66452">
      <w:pPr>
        <w:pStyle w:val="22"/>
        <w:shd w:val="clear" w:color="auto" w:fill="auto"/>
        <w:tabs>
          <w:tab w:val="left" w:pos="1198"/>
        </w:tabs>
        <w:spacing w:before="0"/>
        <w:ind w:firstLine="709"/>
      </w:pPr>
      <w:r>
        <w:t xml:space="preserve">- «цветной» или «режим полной цветопередачи» (при наличии </w:t>
      </w:r>
      <w:r>
        <w:br/>
        <w:t xml:space="preserve">в документе цветных графических изображений либо цветного текста); </w:t>
      </w:r>
    </w:p>
    <w:p w:rsidR="00343AAE" w:rsidRDefault="00B66452">
      <w:pPr>
        <w:pStyle w:val="22"/>
        <w:shd w:val="clear" w:color="auto" w:fill="auto"/>
        <w:tabs>
          <w:tab w:val="left" w:pos="1198"/>
        </w:tabs>
        <w:spacing w:before="0"/>
        <w:ind w:firstLine="709"/>
      </w:pPr>
      <w:r>
        <w:t xml:space="preserve">- сохранением всех аутентичных признаков подлинности, а именно: графической подписи лица, печати, углового штампа бланка; </w:t>
      </w:r>
    </w:p>
    <w:p w:rsidR="00343AAE" w:rsidRDefault="00B66452">
      <w:pPr>
        <w:pStyle w:val="22"/>
        <w:shd w:val="clear" w:color="auto" w:fill="auto"/>
        <w:tabs>
          <w:tab w:val="left" w:pos="1198"/>
        </w:tabs>
        <w:spacing w:before="0"/>
        <w:ind w:firstLine="709"/>
      </w:pPr>
      <w:r>
        <w:t>- количество файлов должно соответствовать количеству документов, каждый из которых содержит текстовую и (или) графическую информацию.</w:t>
      </w:r>
    </w:p>
    <w:p w:rsidR="00343AAE" w:rsidRDefault="00B66452">
      <w:pPr>
        <w:pStyle w:val="22"/>
        <w:shd w:val="clear" w:color="auto" w:fill="auto"/>
        <w:tabs>
          <w:tab w:val="left" w:pos="1198"/>
        </w:tabs>
        <w:spacing w:before="0"/>
        <w:ind w:firstLine="709"/>
      </w:pPr>
      <w:r>
        <w:t xml:space="preserve">Электронные документы должны обеспечивать: </w:t>
      </w:r>
    </w:p>
    <w:p w:rsidR="00343AAE" w:rsidRDefault="00B66452">
      <w:pPr>
        <w:pStyle w:val="22"/>
        <w:shd w:val="clear" w:color="auto" w:fill="auto"/>
        <w:tabs>
          <w:tab w:val="left" w:pos="1198"/>
        </w:tabs>
        <w:spacing w:before="0"/>
        <w:ind w:firstLine="709"/>
      </w:pPr>
      <w:r>
        <w:t xml:space="preserve">- возможность идентифицировать документ и количество листов </w:t>
      </w:r>
      <w:r>
        <w:br/>
        <w:t xml:space="preserve">в документе; </w:t>
      </w:r>
    </w:p>
    <w:p w:rsidR="00343AAE" w:rsidRDefault="00B66452">
      <w:pPr>
        <w:pStyle w:val="22"/>
        <w:shd w:val="clear" w:color="auto" w:fill="auto"/>
        <w:tabs>
          <w:tab w:val="left" w:pos="1198"/>
        </w:tabs>
        <w:spacing w:before="0"/>
        <w:ind w:firstLine="709"/>
      </w:pPr>
      <w:r>
        <w:t xml:space="preserve">- для документов, содержащих структурированные по частям, главам, разделам (подразделам) данные и закладки, обеспечивающие переходы </w:t>
      </w:r>
      <w:r w:rsidR="000F1623">
        <w:br/>
      </w:r>
      <w:r>
        <w:t xml:space="preserve">по оглавлению и (или) к содержащимся в тексте рисункам и таблицам. </w:t>
      </w:r>
    </w:p>
    <w:p w:rsidR="00343AAE" w:rsidRDefault="00B66452">
      <w:pPr>
        <w:pStyle w:val="22"/>
        <w:shd w:val="clear" w:color="auto" w:fill="auto"/>
        <w:tabs>
          <w:tab w:val="left" w:pos="1198"/>
        </w:tabs>
        <w:spacing w:before="0"/>
        <w:ind w:firstLine="709"/>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xml:space="preserve">, формируются в виде отдельного электронного документа. </w:t>
      </w:r>
    </w:p>
    <w:p w:rsidR="003E7F7E" w:rsidRDefault="003E7F7E">
      <w:pPr>
        <w:pStyle w:val="22"/>
        <w:shd w:val="clear" w:color="auto" w:fill="auto"/>
        <w:tabs>
          <w:tab w:val="left" w:pos="1198"/>
        </w:tabs>
        <w:spacing w:before="0"/>
        <w:ind w:firstLine="709"/>
        <w:jc w:val="center"/>
        <w:rPr>
          <w:b/>
        </w:rPr>
      </w:pPr>
    </w:p>
    <w:p w:rsidR="00343AAE" w:rsidRDefault="00B66452" w:rsidP="006E42CF">
      <w:pPr>
        <w:pStyle w:val="22"/>
        <w:numPr>
          <w:ilvl w:val="0"/>
          <w:numId w:val="1"/>
        </w:numPr>
        <w:shd w:val="clear" w:color="auto" w:fill="auto"/>
        <w:tabs>
          <w:tab w:val="left" w:pos="1198"/>
        </w:tabs>
        <w:spacing w:before="0"/>
        <w:ind w:firstLine="709"/>
        <w:jc w:val="center"/>
        <w:rPr>
          <w:b/>
        </w:rPr>
      </w:pP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E42CF" w:rsidRDefault="006E42CF" w:rsidP="006E42CF">
      <w:pPr>
        <w:pStyle w:val="22"/>
        <w:shd w:val="clear" w:color="auto" w:fill="auto"/>
        <w:tabs>
          <w:tab w:val="left" w:pos="1198"/>
        </w:tabs>
        <w:spacing w:before="0"/>
        <w:ind w:left="709"/>
        <w:rPr>
          <w:b/>
        </w:rPr>
      </w:pPr>
    </w:p>
    <w:p w:rsidR="00343AAE" w:rsidRDefault="00B66452">
      <w:pPr>
        <w:pStyle w:val="22"/>
        <w:numPr>
          <w:ilvl w:val="0"/>
          <w:numId w:val="2"/>
        </w:numPr>
        <w:shd w:val="clear" w:color="auto" w:fill="auto"/>
        <w:tabs>
          <w:tab w:val="left" w:pos="1275"/>
        </w:tabs>
        <w:spacing w:before="0"/>
        <w:ind w:firstLine="740"/>
      </w:pPr>
      <w:r>
        <w:t>Предоставление муниципальной услуги включает в себя следующие административные процедуры:</w:t>
      </w:r>
    </w:p>
    <w:p w:rsidR="00343AAE" w:rsidRDefault="00B66452">
      <w:pPr>
        <w:pStyle w:val="22"/>
        <w:numPr>
          <w:ilvl w:val="0"/>
          <w:numId w:val="11"/>
        </w:numPr>
        <w:shd w:val="clear" w:color="auto" w:fill="auto"/>
        <w:tabs>
          <w:tab w:val="left" w:pos="1188"/>
        </w:tabs>
        <w:spacing w:before="0"/>
        <w:ind w:firstLine="740"/>
      </w:pPr>
      <w:r>
        <w:t>проверка документов и регистрация заявления;</w:t>
      </w:r>
    </w:p>
    <w:p w:rsidR="00343AAE" w:rsidRDefault="00B66452">
      <w:pPr>
        <w:pStyle w:val="22"/>
        <w:numPr>
          <w:ilvl w:val="0"/>
          <w:numId w:val="11"/>
        </w:numPr>
        <w:shd w:val="clear" w:color="auto" w:fill="auto"/>
        <w:tabs>
          <w:tab w:val="left" w:pos="1188"/>
        </w:tabs>
        <w:spacing w:before="0"/>
        <w:ind w:firstLine="740"/>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43AAE" w:rsidRDefault="00B66452">
      <w:pPr>
        <w:pStyle w:val="22"/>
        <w:numPr>
          <w:ilvl w:val="0"/>
          <w:numId w:val="11"/>
        </w:numPr>
        <w:shd w:val="clear" w:color="auto" w:fill="auto"/>
        <w:tabs>
          <w:tab w:val="left" w:pos="1188"/>
        </w:tabs>
        <w:spacing w:before="0"/>
        <w:ind w:firstLine="740"/>
      </w:pPr>
      <w:r>
        <w:t>рассмотрение документов и сведений;</w:t>
      </w:r>
    </w:p>
    <w:p w:rsidR="00343AAE" w:rsidRDefault="00B66452">
      <w:pPr>
        <w:pStyle w:val="22"/>
        <w:numPr>
          <w:ilvl w:val="0"/>
          <w:numId w:val="11"/>
        </w:numPr>
        <w:shd w:val="clear" w:color="auto" w:fill="auto"/>
        <w:tabs>
          <w:tab w:val="left" w:pos="1188"/>
        </w:tabs>
        <w:spacing w:before="0"/>
        <w:ind w:firstLine="740"/>
      </w:pPr>
      <w:r>
        <w:t>принятие решения;</w:t>
      </w:r>
    </w:p>
    <w:p w:rsidR="00343AAE" w:rsidRDefault="00B66452">
      <w:pPr>
        <w:pStyle w:val="22"/>
        <w:numPr>
          <w:ilvl w:val="0"/>
          <w:numId w:val="11"/>
        </w:numPr>
        <w:shd w:val="clear" w:color="auto" w:fill="auto"/>
        <w:tabs>
          <w:tab w:val="left" w:pos="1188"/>
        </w:tabs>
        <w:spacing w:before="0"/>
        <w:ind w:firstLine="740"/>
      </w:pPr>
      <w:r>
        <w:t>выдача результата;</w:t>
      </w:r>
    </w:p>
    <w:p w:rsidR="00343AAE" w:rsidRDefault="00B66452">
      <w:pPr>
        <w:pStyle w:val="22"/>
        <w:numPr>
          <w:ilvl w:val="0"/>
          <w:numId w:val="11"/>
        </w:numPr>
        <w:shd w:val="clear" w:color="auto" w:fill="auto"/>
        <w:tabs>
          <w:tab w:val="left" w:pos="1188"/>
        </w:tabs>
        <w:spacing w:before="0"/>
        <w:ind w:firstLine="740"/>
      </w:pPr>
      <w:r>
        <w:t>внесение результата муниципальной услуги в реестр юридически значимых записей.</w:t>
      </w:r>
    </w:p>
    <w:p w:rsidR="00343AAE" w:rsidRDefault="00B66452">
      <w:pPr>
        <w:pStyle w:val="22"/>
        <w:numPr>
          <w:ilvl w:val="0"/>
          <w:numId w:val="2"/>
        </w:numPr>
        <w:shd w:val="clear" w:color="auto" w:fill="auto"/>
        <w:tabs>
          <w:tab w:val="left" w:pos="1188"/>
        </w:tabs>
        <w:spacing w:before="0"/>
        <w:ind w:firstLine="740"/>
      </w:pPr>
      <w:r>
        <w:t xml:space="preserve">При предоставлении муниципальной услуги в электронной форме заявителю обеспечиваются: </w:t>
      </w:r>
    </w:p>
    <w:p w:rsidR="00343AAE" w:rsidRDefault="00B66452">
      <w:pPr>
        <w:pStyle w:val="22"/>
        <w:shd w:val="clear" w:color="auto" w:fill="auto"/>
        <w:tabs>
          <w:tab w:val="left" w:pos="1188"/>
        </w:tabs>
        <w:spacing w:before="0"/>
        <w:ind w:firstLine="709"/>
      </w:pPr>
      <w:r>
        <w:t xml:space="preserve">- получение информации о порядке и сроках предоставления муниципальной услуги; </w:t>
      </w:r>
    </w:p>
    <w:p w:rsidR="00343AAE" w:rsidRDefault="00B66452">
      <w:pPr>
        <w:pStyle w:val="22"/>
        <w:shd w:val="clear" w:color="auto" w:fill="auto"/>
        <w:tabs>
          <w:tab w:val="left" w:pos="1188"/>
        </w:tabs>
        <w:spacing w:before="0"/>
        <w:ind w:firstLine="709"/>
      </w:pPr>
      <w:r>
        <w:t xml:space="preserve">- формирование заявления; </w:t>
      </w:r>
    </w:p>
    <w:p w:rsidR="00343AAE" w:rsidRDefault="00976C7F">
      <w:pPr>
        <w:pStyle w:val="22"/>
        <w:shd w:val="clear" w:color="auto" w:fill="auto"/>
        <w:tabs>
          <w:tab w:val="left" w:pos="1188"/>
        </w:tabs>
        <w:spacing w:before="0"/>
        <w:ind w:firstLine="709"/>
      </w:pPr>
      <w:r>
        <w:t>- прием и регистрация у</w:t>
      </w:r>
      <w:r w:rsidR="00B66452">
        <w:t xml:space="preserve">полномоченным органом заявления и иных документов, необходимых для предоставления муниципальной услуги; </w:t>
      </w:r>
    </w:p>
    <w:p w:rsidR="00343AAE" w:rsidRDefault="00B66452">
      <w:pPr>
        <w:pStyle w:val="22"/>
        <w:shd w:val="clear" w:color="auto" w:fill="auto"/>
        <w:tabs>
          <w:tab w:val="left" w:pos="1188"/>
        </w:tabs>
        <w:spacing w:before="0"/>
        <w:ind w:firstLine="709"/>
      </w:pPr>
      <w:r>
        <w:t xml:space="preserve">- получение результата предоставления муниципальной услуги; </w:t>
      </w:r>
    </w:p>
    <w:p w:rsidR="00343AAE" w:rsidRDefault="00B66452">
      <w:pPr>
        <w:pStyle w:val="22"/>
        <w:shd w:val="clear" w:color="auto" w:fill="auto"/>
        <w:tabs>
          <w:tab w:val="left" w:pos="1188"/>
        </w:tabs>
        <w:spacing w:before="0"/>
        <w:ind w:firstLine="709"/>
      </w:pPr>
      <w:r>
        <w:t xml:space="preserve">- получение сведений о ходе рассмотрения заявления; </w:t>
      </w:r>
    </w:p>
    <w:p w:rsidR="00343AAE" w:rsidRDefault="00B66452">
      <w:pPr>
        <w:pStyle w:val="22"/>
        <w:shd w:val="clear" w:color="auto" w:fill="auto"/>
        <w:tabs>
          <w:tab w:val="left" w:pos="1188"/>
        </w:tabs>
        <w:spacing w:before="0"/>
        <w:ind w:firstLine="709"/>
      </w:pPr>
      <w:r>
        <w:t xml:space="preserve">- осуществление оценки качества предоставления муниципальной услуги; </w:t>
      </w:r>
    </w:p>
    <w:p w:rsidR="00343AAE" w:rsidRDefault="00B66452">
      <w:pPr>
        <w:pStyle w:val="22"/>
        <w:shd w:val="clear" w:color="auto" w:fill="auto"/>
        <w:tabs>
          <w:tab w:val="left" w:pos="1188"/>
        </w:tabs>
        <w:spacing w:before="0"/>
        <w:ind w:firstLine="709"/>
      </w:pPr>
      <w:r>
        <w:t>- досудебное (внесудебное) обжалование ре</w:t>
      </w:r>
      <w:r w:rsidR="00976C7F">
        <w:t>шений и действий (бездействия) у</w:t>
      </w:r>
      <w:r>
        <w:t>пол</w:t>
      </w:r>
      <w:r w:rsidR="00A60D88">
        <w:t>номоченного органа либо действий (бездействия</w:t>
      </w:r>
      <w:r w:rsidR="00976C7F">
        <w:t>) должностных лиц у</w:t>
      </w:r>
      <w:r>
        <w:t xml:space="preserve">полномоченного органа, предоставляющего муниципальную услугу, либо муниципального служащего. </w:t>
      </w:r>
    </w:p>
    <w:p w:rsidR="00343AAE" w:rsidRDefault="00B66452">
      <w:pPr>
        <w:pStyle w:val="22"/>
        <w:numPr>
          <w:ilvl w:val="0"/>
          <w:numId w:val="2"/>
        </w:numPr>
        <w:shd w:val="clear" w:color="auto" w:fill="auto"/>
        <w:tabs>
          <w:tab w:val="left" w:pos="1188"/>
        </w:tabs>
        <w:spacing w:before="0"/>
        <w:ind w:firstLine="709"/>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43AAE" w:rsidRDefault="00B66452">
      <w:pPr>
        <w:pStyle w:val="22"/>
        <w:shd w:val="clear" w:color="auto" w:fill="auto"/>
        <w:tabs>
          <w:tab w:val="left" w:pos="1188"/>
        </w:tabs>
        <w:spacing w:before="0"/>
        <w:ind w:firstLine="709"/>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3D0D6A">
        <w:br/>
      </w:r>
      <w:r>
        <w:t xml:space="preserve">и порядке ее устранения посредством информационного сообщения непосредственно в электронной форме заявления. </w:t>
      </w:r>
    </w:p>
    <w:p w:rsidR="00343AAE" w:rsidRDefault="00B66452">
      <w:pPr>
        <w:pStyle w:val="22"/>
        <w:shd w:val="clear" w:color="auto" w:fill="auto"/>
        <w:tabs>
          <w:tab w:val="left" w:pos="1188"/>
        </w:tabs>
        <w:spacing w:before="0"/>
        <w:ind w:firstLine="709"/>
      </w:pPr>
      <w:r>
        <w:t xml:space="preserve">При формировании заявления заявителю обеспечивается: </w:t>
      </w:r>
    </w:p>
    <w:p w:rsidR="00343AAE" w:rsidRDefault="00B66452">
      <w:pPr>
        <w:pStyle w:val="22"/>
        <w:shd w:val="clear" w:color="auto" w:fill="auto"/>
        <w:tabs>
          <w:tab w:val="left" w:pos="1188"/>
        </w:tabs>
        <w:spacing w:before="0"/>
        <w:ind w:firstLine="709"/>
      </w:pPr>
      <w:r>
        <w:t>а) возможность копирования и сохранения заявления и иных</w:t>
      </w:r>
      <w:r w:rsidR="00147A6E">
        <w:t xml:space="preserve"> документов, указанных в пункте</w:t>
      </w:r>
      <w:r>
        <w:t xml:space="preserve"> 20 административного регламента, необходимых </w:t>
      </w:r>
      <w:r w:rsidR="00A60D88">
        <w:br/>
      </w:r>
      <w:r>
        <w:t xml:space="preserve">для предоставления муниципальной услуги; </w:t>
      </w:r>
    </w:p>
    <w:p w:rsidR="00343AAE" w:rsidRDefault="00B66452">
      <w:pPr>
        <w:pStyle w:val="22"/>
        <w:shd w:val="clear" w:color="auto" w:fill="auto"/>
        <w:tabs>
          <w:tab w:val="left" w:pos="1188"/>
        </w:tabs>
        <w:spacing w:before="0"/>
        <w:ind w:firstLine="709"/>
      </w:pPr>
      <w:r>
        <w:t xml:space="preserve">б) возможность печати на бумажном носителе копии электронной формы </w:t>
      </w:r>
      <w:r>
        <w:lastRenderedPageBreak/>
        <w:t xml:space="preserve">заявления; </w:t>
      </w:r>
    </w:p>
    <w:p w:rsidR="00343AAE" w:rsidRDefault="00B66452">
      <w:pPr>
        <w:pStyle w:val="22"/>
        <w:shd w:val="clear" w:color="auto" w:fill="auto"/>
        <w:tabs>
          <w:tab w:val="left" w:pos="1188"/>
        </w:tabs>
        <w:spacing w:before="0"/>
        <w:ind w:firstLine="709"/>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43AAE" w:rsidRDefault="00B66452">
      <w:pPr>
        <w:pStyle w:val="22"/>
        <w:shd w:val="clear" w:color="auto" w:fill="auto"/>
        <w:tabs>
          <w:tab w:val="left" w:pos="1188"/>
        </w:tabs>
        <w:spacing w:before="0"/>
        <w:ind w:firstLine="709"/>
      </w:pPr>
      <w:r>
        <w:t xml:space="preserve">г) заполнение полей электронной формы заявления до начала ввода сведений заявителем с использованием сведений, размещенных в ЕСИА, </w:t>
      </w:r>
      <w:r w:rsidR="003D0D6A">
        <w:br/>
      </w:r>
      <w:r>
        <w:t xml:space="preserve">и сведений, опубликованных на ЕПГУ, в части, касающейся сведений, отсутствующих в ЕСИА; </w:t>
      </w:r>
    </w:p>
    <w:p w:rsidR="00343AAE" w:rsidRDefault="00B66452">
      <w:pPr>
        <w:pStyle w:val="22"/>
        <w:shd w:val="clear" w:color="auto" w:fill="auto"/>
        <w:tabs>
          <w:tab w:val="left" w:pos="1188"/>
        </w:tabs>
        <w:spacing w:before="0"/>
        <w:ind w:firstLine="709"/>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 </w:t>
      </w:r>
    </w:p>
    <w:p w:rsidR="00343AAE" w:rsidRDefault="00B66452">
      <w:pPr>
        <w:pStyle w:val="22"/>
        <w:shd w:val="clear" w:color="auto" w:fill="auto"/>
        <w:tabs>
          <w:tab w:val="left" w:pos="1188"/>
        </w:tabs>
        <w:spacing w:before="0"/>
        <w:ind w:firstLine="709"/>
      </w:pPr>
      <w:r>
        <w:t>е) возможность доступа заявителя на ЕПГУ к ранее поданным им заяв</w:t>
      </w:r>
      <w:r w:rsidR="00A60D88">
        <w:t>лениям в течение не менее 1</w:t>
      </w:r>
      <w:r>
        <w:t xml:space="preserve"> года, а также частично сформированных заявлений – в течение не менее 3 месяцев. </w:t>
      </w:r>
    </w:p>
    <w:p w:rsidR="00343AAE" w:rsidRDefault="00B66452">
      <w:pPr>
        <w:pStyle w:val="22"/>
        <w:shd w:val="clear" w:color="auto" w:fill="auto"/>
        <w:tabs>
          <w:tab w:val="left" w:pos="1188"/>
        </w:tabs>
        <w:spacing w:before="0"/>
        <w:ind w:firstLine="709"/>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w:t>
      </w:r>
      <w:r w:rsidR="003D0D6A">
        <w:t xml:space="preserve">альной услуги, направляются </w:t>
      </w:r>
      <w:r w:rsidR="003D0D6A">
        <w:br/>
        <w:t>в у</w:t>
      </w:r>
      <w:r>
        <w:t xml:space="preserve">полномоченный орган посредством ЕПГУ.  </w:t>
      </w:r>
    </w:p>
    <w:p w:rsidR="00343AAE" w:rsidRDefault="00B66452">
      <w:pPr>
        <w:pStyle w:val="22"/>
        <w:numPr>
          <w:ilvl w:val="0"/>
          <w:numId w:val="2"/>
        </w:numPr>
        <w:shd w:val="clear" w:color="auto" w:fill="auto"/>
        <w:tabs>
          <w:tab w:val="left" w:pos="1188"/>
        </w:tabs>
        <w:spacing w:before="0"/>
        <w:ind w:firstLine="709"/>
      </w:pPr>
      <w:r>
        <w:t xml:space="preserve">Уполномоченный орган обеспечивает в срок не позднее 1 рабочего дня с момента подачи заявления на ЕПГУ, а в случае его поступления </w:t>
      </w:r>
      <w:r>
        <w:br/>
        <w:t>в нерабочий или праздничный день, – в следующий за ним первый рабочий день:</w:t>
      </w:r>
    </w:p>
    <w:p w:rsidR="00343AAE" w:rsidRDefault="00B66452">
      <w:pPr>
        <w:pStyle w:val="22"/>
        <w:shd w:val="clear" w:color="auto" w:fill="auto"/>
        <w:tabs>
          <w:tab w:val="left" w:pos="1188"/>
        </w:tabs>
        <w:spacing w:before="0"/>
        <w:ind w:firstLine="709"/>
      </w:pPr>
      <w: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43AAE" w:rsidRDefault="00B66452">
      <w:pPr>
        <w:pStyle w:val="22"/>
        <w:shd w:val="clear" w:color="auto" w:fill="auto"/>
        <w:tabs>
          <w:tab w:val="left" w:pos="1188"/>
        </w:tabs>
        <w:spacing w:before="0"/>
        <w:ind w:firstLine="709"/>
      </w:pPr>
      <w:r>
        <w:t xml:space="preserve">б) регистрацию заявления и направление заявителю уведомления </w:t>
      </w:r>
      <w:r>
        <w:br/>
        <w:t xml:space="preserve">о регистрации заявления либо об отказе в приеме документов, необходимых для предоставления муниципальной услуги. </w:t>
      </w:r>
    </w:p>
    <w:p w:rsidR="00343AAE" w:rsidRDefault="00B66452">
      <w:pPr>
        <w:pStyle w:val="22"/>
        <w:shd w:val="clear" w:color="auto" w:fill="auto"/>
        <w:tabs>
          <w:tab w:val="left" w:pos="1188"/>
        </w:tabs>
        <w:spacing w:before="0"/>
        <w:ind w:firstLine="709"/>
      </w:pPr>
      <w:r>
        <w:t>37. Электронное заявление становится д</w:t>
      </w:r>
      <w:r w:rsidR="007838CB">
        <w:t>оступным для должностного лица у</w:t>
      </w:r>
      <w:r>
        <w:t>полномоченного органа, ответственного за прием и регистрацию заявления (далее – ответственное должностное лицо), в государственной информ</w:t>
      </w:r>
      <w:r w:rsidR="007838CB">
        <w:t>ационной системе, используемой у</w:t>
      </w:r>
      <w:r>
        <w:t xml:space="preserve">полномоченным органом </w:t>
      </w:r>
      <w:r>
        <w:br/>
        <w:t xml:space="preserve">для предоставления муниципальной услуги (далее – ГИС). </w:t>
      </w:r>
    </w:p>
    <w:p w:rsidR="00343AAE" w:rsidRDefault="00B66452">
      <w:pPr>
        <w:pStyle w:val="22"/>
        <w:shd w:val="clear" w:color="auto" w:fill="auto"/>
        <w:tabs>
          <w:tab w:val="left" w:pos="1188"/>
        </w:tabs>
        <w:spacing w:before="0"/>
        <w:ind w:firstLine="709"/>
      </w:pPr>
      <w:r>
        <w:t xml:space="preserve">Ответственное должностное лицо: </w:t>
      </w:r>
    </w:p>
    <w:p w:rsidR="00343AAE" w:rsidRDefault="00B66452">
      <w:pPr>
        <w:pStyle w:val="22"/>
        <w:shd w:val="clear" w:color="auto" w:fill="auto"/>
        <w:tabs>
          <w:tab w:val="left" w:pos="1188"/>
        </w:tabs>
        <w:spacing w:before="0"/>
        <w:ind w:firstLine="709"/>
      </w:pPr>
      <w:r>
        <w:t xml:space="preserve">- проверяет наличие электронных заявлений, поступивших с ЕПГУ, </w:t>
      </w:r>
      <w:r>
        <w:br/>
        <w:t xml:space="preserve">с периодом не реже 2 раз в день; </w:t>
      </w:r>
    </w:p>
    <w:p w:rsidR="00343AAE" w:rsidRDefault="00B66452">
      <w:pPr>
        <w:pStyle w:val="22"/>
        <w:shd w:val="clear" w:color="auto" w:fill="auto"/>
        <w:tabs>
          <w:tab w:val="left" w:pos="1188"/>
        </w:tabs>
        <w:spacing w:before="0"/>
        <w:ind w:firstLine="709"/>
      </w:pPr>
      <w:r>
        <w:t xml:space="preserve">- рассматривает поступившие заявления и приложенные образы документов (документы); </w:t>
      </w:r>
    </w:p>
    <w:p w:rsidR="00343AAE" w:rsidRDefault="00B66452">
      <w:pPr>
        <w:pStyle w:val="22"/>
        <w:shd w:val="clear" w:color="auto" w:fill="auto"/>
        <w:tabs>
          <w:tab w:val="left" w:pos="1188"/>
        </w:tabs>
        <w:spacing w:before="0"/>
        <w:ind w:firstLine="709"/>
      </w:pPr>
      <w:r>
        <w:t xml:space="preserve">- производит действия в соответствии с пунктом 36 административного регламента. </w:t>
      </w:r>
    </w:p>
    <w:p w:rsidR="00343AAE" w:rsidRDefault="00B66452">
      <w:pPr>
        <w:pStyle w:val="22"/>
        <w:numPr>
          <w:ilvl w:val="0"/>
          <w:numId w:val="12"/>
        </w:numPr>
        <w:shd w:val="clear" w:color="auto" w:fill="auto"/>
        <w:tabs>
          <w:tab w:val="left" w:pos="1188"/>
        </w:tabs>
        <w:spacing w:before="0"/>
        <w:ind w:left="0" w:firstLine="709"/>
      </w:pPr>
      <w:r>
        <w:t xml:space="preserve">Заявителю в качестве результата предоставления муниципальной услуги обеспечивается возможность получения документа: </w:t>
      </w:r>
    </w:p>
    <w:p w:rsidR="00343AAE" w:rsidRDefault="00B66452">
      <w:pPr>
        <w:pStyle w:val="22"/>
        <w:shd w:val="clear" w:color="auto" w:fill="auto"/>
        <w:tabs>
          <w:tab w:val="left" w:pos="1188"/>
        </w:tabs>
        <w:spacing w:before="0"/>
        <w:ind w:firstLine="709"/>
      </w:pPr>
      <w:r>
        <w:t>- в форме электронного документа, подписанного усиленной квалифицированной электронной подписью упо</w:t>
      </w:r>
      <w:r w:rsidR="007838CB">
        <w:t>лномоченного должностного лица у</w:t>
      </w:r>
      <w:r>
        <w:t xml:space="preserve">полномоченного органа, направленного заявителю в личный кабинет </w:t>
      </w:r>
      <w:r>
        <w:br/>
        <w:t xml:space="preserve">на ЕПГУ; </w:t>
      </w:r>
    </w:p>
    <w:p w:rsidR="00343AAE" w:rsidRDefault="00B66452">
      <w:pPr>
        <w:pStyle w:val="22"/>
        <w:shd w:val="clear" w:color="auto" w:fill="auto"/>
        <w:tabs>
          <w:tab w:val="left" w:pos="1188"/>
        </w:tabs>
        <w:spacing w:before="0"/>
        <w:ind w:firstLine="709"/>
      </w:pPr>
      <w:r>
        <w:lastRenderedPageBreak/>
        <w:t xml:space="preserve">- в виде бумажного документа, подтверждающего содержание электронного документа, который заявитель получает при личном обращении </w:t>
      </w:r>
      <w:r>
        <w:br/>
        <w:t xml:space="preserve">в многофункциональном центре. </w:t>
      </w:r>
    </w:p>
    <w:p w:rsidR="00343AAE" w:rsidRDefault="00B66452">
      <w:pPr>
        <w:pStyle w:val="22"/>
        <w:shd w:val="clear" w:color="auto" w:fill="auto"/>
        <w:tabs>
          <w:tab w:val="left" w:pos="1188"/>
        </w:tabs>
        <w:spacing w:before="0"/>
        <w:ind w:firstLine="709"/>
      </w:pPr>
      <w:r>
        <w:t xml:space="preserve">39. Получение информации о ходе рассмотрения заявления и о результате предоставления муниципальной услуги производится в личном кабинете </w:t>
      </w:r>
      <w:r>
        <w:br/>
        <w:t xml:space="preserve">на ЕПГУ, при условии авторизации. Заявитель имеет возможность просматривать статус электронного заявления, а также информацию </w:t>
      </w:r>
      <w:r>
        <w:br/>
        <w:t xml:space="preserve">о дальнейших действиях в личном кабинете по собственной инициативе, </w:t>
      </w:r>
      <w:r>
        <w:br/>
        <w:t xml:space="preserve">в любое время. </w:t>
      </w:r>
    </w:p>
    <w:p w:rsidR="00343AAE" w:rsidRDefault="00B66452">
      <w:pPr>
        <w:pStyle w:val="22"/>
        <w:shd w:val="clear" w:color="auto" w:fill="auto"/>
        <w:tabs>
          <w:tab w:val="left" w:pos="1188"/>
        </w:tabs>
        <w:spacing w:before="0"/>
        <w:ind w:firstLine="709"/>
      </w:pPr>
      <w:r>
        <w:t xml:space="preserve">При предоставлении муниципальной услуги в электронной форме заявителю направляется: </w:t>
      </w:r>
    </w:p>
    <w:p w:rsidR="00343AAE" w:rsidRDefault="00B66452">
      <w:pPr>
        <w:pStyle w:val="22"/>
        <w:shd w:val="clear" w:color="auto" w:fill="auto"/>
        <w:tabs>
          <w:tab w:val="left" w:pos="1188"/>
        </w:tabs>
        <w:spacing w:before="0"/>
        <w:ind w:firstLine="709"/>
      </w:pPr>
      <w:proofErr w:type="gramStart"/>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343AAE" w:rsidRDefault="00B66452">
      <w:pPr>
        <w:pStyle w:val="22"/>
        <w:shd w:val="clear" w:color="auto" w:fill="auto"/>
        <w:tabs>
          <w:tab w:val="left" w:pos="1188"/>
        </w:tabs>
        <w:spacing w:before="0"/>
        <w:ind w:firstLine="70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007838CB">
        <w:br/>
      </w:r>
      <w: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343AAE" w:rsidRDefault="00B66452">
      <w:pPr>
        <w:pStyle w:val="22"/>
        <w:shd w:val="clear" w:color="auto" w:fill="auto"/>
        <w:tabs>
          <w:tab w:val="left" w:pos="1188"/>
        </w:tabs>
        <w:spacing w:before="0"/>
        <w:ind w:firstLine="709"/>
      </w:pPr>
      <w:r>
        <w:t xml:space="preserve">40. </w:t>
      </w: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w:t>
      </w:r>
      <w:r w:rsidR="00A60D88">
        <w:t>ерации от 12.12.</w:t>
      </w:r>
      <w:r>
        <w:t xml:space="preserve">2012 года </w:t>
      </w:r>
      <w:r w:rsidR="00A60D88">
        <w:br/>
      </w:r>
      <w:r>
        <w:t>№ 1284</w:t>
      </w:r>
      <w:proofErr w:type="gramEnd"/>
      <w:r>
        <w:t xml:space="preserve"> «</w:t>
      </w:r>
      <w:proofErr w:type="gramStart"/>
      <w:r>
        <w:t xml:space="preserve">Об оценке гражданами эффективности деятельности руководителей территориальных органов федеральных органов исполнительной власти </w:t>
      </w:r>
      <w:r w:rsidR="001904DC">
        <w:br/>
      </w:r>
      <w: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t xml:space="preserve"> досрочном </w:t>
      </w:r>
      <w:proofErr w:type="gramStart"/>
      <w:r>
        <w:t>прекращении</w:t>
      </w:r>
      <w:proofErr w:type="gramEnd"/>
      <w:r>
        <w:t xml:space="preserve"> исполнения соответствующими руководителями своих должностных обязанностей». </w:t>
      </w:r>
    </w:p>
    <w:p w:rsidR="00343AAE" w:rsidRDefault="00B66452">
      <w:pPr>
        <w:pStyle w:val="22"/>
        <w:shd w:val="clear" w:color="auto" w:fill="auto"/>
        <w:tabs>
          <w:tab w:val="left" w:pos="1188"/>
        </w:tabs>
        <w:spacing w:before="0"/>
        <w:ind w:firstLine="709"/>
      </w:pPr>
      <w:r>
        <w:t xml:space="preserve">41. </w:t>
      </w:r>
      <w:proofErr w:type="gramStart"/>
      <w:r>
        <w:t xml:space="preserve">Заявителю обеспечивается возможность направления жалобы </w:t>
      </w:r>
      <w:r>
        <w:br/>
        <w:t>на реш</w:t>
      </w:r>
      <w:r w:rsidR="007838CB">
        <w:t>ения, действия или бездействие у</w:t>
      </w:r>
      <w:r>
        <w:t>полномочен</w:t>
      </w:r>
      <w:r w:rsidR="007838CB">
        <w:t>ного органа, должностного лица у</w:t>
      </w:r>
      <w:r>
        <w:t xml:space="preserve">полномоченного органа либо муниципального служащего </w:t>
      </w:r>
      <w:r>
        <w:br/>
      </w:r>
      <w:r>
        <w:lastRenderedPageBreak/>
        <w:t xml:space="preserve">в соответствии со статьей 11.2 Федерального закона № 210-ФЗ и в порядке, установленном постановлением Правительства Российской </w:t>
      </w:r>
      <w:r w:rsidR="00147A6E">
        <w:t xml:space="preserve">Федерации </w:t>
      </w:r>
      <w:r w:rsidR="00147A6E">
        <w:br/>
        <w:t>от 20.11.</w:t>
      </w:r>
      <w: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343AAE" w:rsidRDefault="00B66452">
      <w:pPr>
        <w:pStyle w:val="22"/>
        <w:shd w:val="clear" w:color="auto" w:fill="auto"/>
        <w:tabs>
          <w:tab w:val="left" w:pos="1188"/>
        </w:tabs>
        <w:spacing w:before="0"/>
        <w:ind w:firstLine="709"/>
      </w:pPr>
      <w:r>
        <w:t xml:space="preserve">42. В случае выявления опечаток и ошибок </w:t>
      </w:r>
      <w:r w:rsidR="007838CB">
        <w:t xml:space="preserve">заявитель вправе обратиться </w:t>
      </w:r>
      <w:r w:rsidR="007838CB">
        <w:br/>
        <w:t>в уполномоченный орган</w:t>
      </w:r>
      <w:r>
        <w:t xml:space="preserve"> с </w:t>
      </w:r>
      <w:r w:rsidR="00147A6E">
        <w:t xml:space="preserve">соответствующим </w:t>
      </w:r>
      <w:r>
        <w:t xml:space="preserve">заявлением. </w:t>
      </w:r>
    </w:p>
    <w:p w:rsidR="00343AAE" w:rsidRDefault="00B66452">
      <w:pPr>
        <w:pStyle w:val="22"/>
        <w:shd w:val="clear" w:color="auto" w:fill="auto"/>
        <w:tabs>
          <w:tab w:val="left" w:pos="1188"/>
        </w:tabs>
        <w:spacing w:before="0"/>
        <w:ind w:firstLine="709"/>
      </w:pPr>
      <w:r>
        <w:t>43. Основания</w:t>
      </w:r>
      <w:r w:rsidR="007838CB">
        <w:t xml:space="preserve"> для</w:t>
      </w:r>
      <w:r>
        <w:t xml:space="preserve"> отказа в приеме заявления об исправлении опечаток </w:t>
      </w:r>
      <w:r>
        <w:br/>
        <w:t xml:space="preserve">и ошибок указаны в пункте 23 административного регламента. </w:t>
      </w:r>
    </w:p>
    <w:p w:rsidR="00343AAE" w:rsidRDefault="00B66452">
      <w:pPr>
        <w:pStyle w:val="22"/>
        <w:shd w:val="clear" w:color="auto" w:fill="auto"/>
        <w:tabs>
          <w:tab w:val="left" w:pos="1188"/>
        </w:tabs>
        <w:spacing w:before="0"/>
        <w:ind w:firstLine="709"/>
      </w:pPr>
      <w:r>
        <w:t xml:space="preserve">44. Исправление допущенных опечаток и ошибок в выданных </w:t>
      </w:r>
      <w:r>
        <w:br/>
        <w:t xml:space="preserve">в результате предоставления муниципальной услуги документах осуществляется в следующем порядке: </w:t>
      </w:r>
    </w:p>
    <w:p w:rsidR="00343AAE" w:rsidRDefault="007838CB">
      <w:pPr>
        <w:pStyle w:val="22"/>
        <w:shd w:val="clear" w:color="auto" w:fill="auto"/>
        <w:tabs>
          <w:tab w:val="left" w:pos="1188"/>
        </w:tabs>
        <w:spacing w:before="0"/>
        <w:ind w:firstLine="709"/>
      </w:pPr>
      <w:r>
        <w:t>1) з</w:t>
      </w:r>
      <w:r w:rsidR="00B66452">
        <w:t>аявитель при обнаружении опечаток и ошибок в документах, выданных в результате предоставления муниципаль</w:t>
      </w:r>
      <w:r>
        <w:t>ной услуги, обращается лично в у</w:t>
      </w:r>
      <w:r w:rsidR="00B66452">
        <w:t>полномоченный орган с заявлением о необходимости исправления опечаток и ошибок, в котором сод</w:t>
      </w:r>
      <w:r>
        <w:t>ержится указание на их описание;</w:t>
      </w:r>
      <w:r w:rsidR="00B66452">
        <w:t xml:space="preserve"> </w:t>
      </w:r>
    </w:p>
    <w:p w:rsidR="00343AAE" w:rsidRDefault="007838CB">
      <w:pPr>
        <w:pStyle w:val="22"/>
        <w:shd w:val="clear" w:color="auto" w:fill="auto"/>
        <w:tabs>
          <w:tab w:val="left" w:pos="1188"/>
        </w:tabs>
        <w:spacing w:before="0"/>
        <w:ind w:firstLine="709"/>
      </w:pPr>
      <w:r>
        <w:t>2) у</w:t>
      </w:r>
      <w:r w:rsidR="00B66452">
        <w:t xml:space="preserve">полномоченный орган при получении заявления, указанного </w:t>
      </w:r>
      <w:r w:rsidR="00B66452">
        <w:br/>
        <w:t>в подпункте 1 настоящего</w:t>
      </w:r>
      <w:r w:rsidR="00147A6E">
        <w:t xml:space="preserve"> пункта</w:t>
      </w:r>
      <w:r w:rsidR="00B66452">
        <w:t>, рассматривает необходимость внесения соответствующих изменений в документы, являющиеся результатом пред</w:t>
      </w:r>
      <w:r>
        <w:t>оставления муниципальной услуги;</w:t>
      </w:r>
      <w:r w:rsidR="00B66452">
        <w:t xml:space="preserve"> </w:t>
      </w:r>
    </w:p>
    <w:p w:rsidR="00343AAE" w:rsidRDefault="007838CB">
      <w:pPr>
        <w:pStyle w:val="22"/>
        <w:shd w:val="clear" w:color="auto" w:fill="auto"/>
        <w:tabs>
          <w:tab w:val="left" w:pos="1188"/>
        </w:tabs>
        <w:spacing w:before="0"/>
        <w:ind w:firstLine="709"/>
      </w:pPr>
      <w:r>
        <w:t>3) у</w:t>
      </w:r>
      <w:r w:rsidR="00B66452">
        <w:t xml:space="preserve">полномоченный орган обеспечивает устранение опечаток и ошибок </w:t>
      </w:r>
      <w:r w:rsidR="00B66452">
        <w:br/>
        <w:t xml:space="preserve">в документах, являющихся результатом предоставления муниципальной </w:t>
      </w:r>
      <w:r>
        <w:t>услуги;</w:t>
      </w:r>
      <w:r w:rsidR="00B66452">
        <w:t xml:space="preserve">  </w:t>
      </w:r>
    </w:p>
    <w:p w:rsidR="00343AAE" w:rsidRDefault="007838CB">
      <w:pPr>
        <w:pStyle w:val="22"/>
        <w:shd w:val="clear" w:color="auto" w:fill="auto"/>
        <w:tabs>
          <w:tab w:val="left" w:pos="1188"/>
        </w:tabs>
        <w:spacing w:before="0"/>
        <w:ind w:firstLine="709"/>
      </w:pPr>
      <w:r>
        <w:t>4) с</w:t>
      </w:r>
      <w:r w:rsidR="00B66452">
        <w:t xml:space="preserve">рок устранения опечаток и ошибок не должен превышать 3 рабочих дней </w:t>
      </w:r>
      <w:proofErr w:type="gramStart"/>
      <w:r w:rsidR="00B66452">
        <w:t>с даты регистрации</w:t>
      </w:r>
      <w:proofErr w:type="gramEnd"/>
      <w:r w:rsidR="00B66452">
        <w:t xml:space="preserve"> заявления, указанного в под</w:t>
      </w:r>
      <w:r w:rsidR="00147A6E">
        <w:t>пункте 1 настоящего пункта</w:t>
      </w:r>
      <w:r w:rsidR="00B66452">
        <w:t xml:space="preserve">. </w:t>
      </w:r>
    </w:p>
    <w:p w:rsidR="00C43CF5" w:rsidRDefault="00C43CF5">
      <w:pPr>
        <w:pStyle w:val="22"/>
        <w:shd w:val="clear" w:color="auto" w:fill="auto"/>
        <w:tabs>
          <w:tab w:val="left" w:pos="1188"/>
        </w:tabs>
        <w:spacing w:before="0"/>
        <w:ind w:firstLine="709"/>
      </w:pPr>
      <w:bookmarkStart w:id="3" w:name="_GoBack"/>
      <w:bookmarkEnd w:id="3"/>
    </w:p>
    <w:p w:rsidR="00343AAE" w:rsidRDefault="00B66452">
      <w:pPr>
        <w:pStyle w:val="30"/>
        <w:shd w:val="clear" w:color="auto" w:fill="auto"/>
        <w:tabs>
          <w:tab w:val="left" w:pos="567"/>
        </w:tabs>
        <w:spacing w:line="240" w:lineRule="auto"/>
      </w:pPr>
      <w:bookmarkStart w:id="4" w:name="bookmark4"/>
      <w:r>
        <w:rPr>
          <w:lang w:val="en-US"/>
        </w:rPr>
        <w:t>IV</w:t>
      </w:r>
      <w:r>
        <w:t>.</w:t>
      </w:r>
      <w:r>
        <w:tab/>
        <w:t>Формы контроля за исполнением Административного регламента</w:t>
      </w:r>
      <w:bookmarkEnd w:id="4"/>
    </w:p>
    <w:p w:rsidR="00343AAE" w:rsidRDefault="00343AAE">
      <w:pPr>
        <w:pStyle w:val="22"/>
        <w:shd w:val="clear" w:color="auto" w:fill="auto"/>
        <w:spacing w:before="0" w:line="240" w:lineRule="auto"/>
        <w:ind w:firstLine="709"/>
      </w:pPr>
    </w:p>
    <w:p w:rsidR="00343AAE" w:rsidRDefault="00B66452">
      <w:pPr>
        <w:pStyle w:val="22"/>
        <w:numPr>
          <w:ilvl w:val="0"/>
          <w:numId w:val="13"/>
        </w:numPr>
        <w:shd w:val="clear" w:color="auto" w:fill="auto"/>
        <w:tabs>
          <w:tab w:val="left" w:pos="0"/>
        </w:tabs>
        <w:spacing w:before="0"/>
        <w:ind w:left="0" w:firstLine="709"/>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43AAE" w:rsidRDefault="00B66452">
      <w:pPr>
        <w:pStyle w:val="22"/>
        <w:shd w:val="clear" w:color="auto" w:fill="auto"/>
        <w:tabs>
          <w:tab w:val="left" w:pos="3118"/>
          <w:tab w:val="left" w:pos="4686"/>
          <w:tab w:val="left" w:pos="8276"/>
        </w:tabs>
        <w:spacing w:before="0"/>
        <w:ind w:firstLine="709"/>
      </w:pPr>
      <w:r>
        <w:t xml:space="preserve">Для текущего контроля используются сведения служебной корреспонденции, устная и письменная информация специалистов </w:t>
      </w:r>
      <w:r>
        <w:br/>
        <w:t>и должностных лиц уполномоченного органа.</w:t>
      </w:r>
    </w:p>
    <w:p w:rsidR="00343AAE" w:rsidRDefault="00B66452">
      <w:pPr>
        <w:pStyle w:val="22"/>
        <w:shd w:val="clear" w:color="auto" w:fill="auto"/>
        <w:spacing w:before="0"/>
        <w:ind w:firstLine="709"/>
      </w:pPr>
      <w:r>
        <w:t>Текущий контроль осуществляется путем проведения проверок:</w:t>
      </w:r>
    </w:p>
    <w:p w:rsidR="00343AAE" w:rsidRDefault="00B66452">
      <w:pPr>
        <w:pStyle w:val="22"/>
        <w:shd w:val="clear" w:color="auto" w:fill="auto"/>
        <w:spacing w:before="0"/>
        <w:ind w:firstLine="709"/>
      </w:pPr>
      <w:r>
        <w:t>- решений о предоставлении (об отказе в предоставлении) муниципальной услуги;</w:t>
      </w:r>
    </w:p>
    <w:p w:rsidR="00343AAE" w:rsidRDefault="00B66452">
      <w:pPr>
        <w:pStyle w:val="22"/>
        <w:shd w:val="clear" w:color="auto" w:fill="auto"/>
        <w:spacing w:before="0"/>
        <w:ind w:firstLine="709"/>
      </w:pPr>
      <w:r>
        <w:t>- выявления и устранения нарушений прав граждан;</w:t>
      </w:r>
    </w:p>
    <w:p w:rsidR="00343AAE" w:rsidRDefault="00B66452">
      <w:pPr>
        <w:pStyle w:val="22"/>
        <w:shd w:val="clear" w:color="auto" w:fill="auto"/>
        <w:spacing w:before="0"/>
        <w:ind w:firstLine="709"/>
      </w:pPr>
      <w:r>
        <w:t xml:space="preserve">- рассмотрения, принятия решений и подготовки ответов на обращения граждан, содержащие жалобы на решения, действия (бездействие) </w:t>
      </w:r>
      <w:r>
        <w:lastRenderedPageBreak/>
        <w:t>должностных лиц.</w:t>
      </w:r>
    </w:p>
    <w:p w:rsidR="00343AAE" w:rsidRDefault="00B66452">
      <w:pPr>
        <w:pStyle w:val="22"/>
        <w:numPr>
          <w:ilvl w:val="0"/>
          <w:numId w:val="13"/>
        </w:numPr>
        <w:shd w:val="clear" w:color="auto" w:fill="auto"/>
        <w:tabs>
          <w:tab w:val="left" w:pos="1217"/>
        </w:tabs>
        <w:spacing w:before="0"/>
        <w:ind w:left="0" w:firstLine="709"/>
      </w:pPr>
      <w:r>
        <w:t xml:space="preserve">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343AAE" w:rsidRDefault="00B66452">
      <w:pPr>
        <w:pStyle w:val="22"/>
        <w:shd w:val="clear" w:color="auto" w:fill="auto"/>
        <w:spacing w:before="0"/>
        <w:ind w:firstLine="709"/>
      </w:pPr>
      <w: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43AAE" w:rsidRDefault="00B66452">
      <w:pPr>
        <w:pStyle w:val="22"/>
        <w:shd w:val="clear" w:color="auto" w:fill="auto"/>
        <w:spacing w:before="0"/>
        <w:ind w:firstLine="709"/>
      </w:pPr>
      <w:r>
        <w:t>При плановой проверке полноты и качества предоставления муниципальной услуги контролю подлежат:</w:t>
      </w:r>
    </w:p>
    <w:p w:rsidR="00343AAE" w:rsidRDefault="00B66452">
      <w:pPr>
        <w:pStyle w:val="22"/>
        <w:shd w:val="clear" w:color="auto" w:fill="auto"/>
        <w:spacing w:before="0"/>
        <w:ind w:firstLine="709"/>
      </w:pPr>
      <w:r>
        <w:t>- соблюдение сроков предоставления муниципальной услуги;</w:t>
      </w:r>
    </w:p>
    <w:p w:rsidR="00343AAE" w:rsidRDefault="00B66452">
      <w:pPr>
        <w:pStyle w:val="22"/>
        <w:shd w:val="clear" w:color="auto" w:fill="auto"/>
        <w:spacing w:before="0"/>
        <w:ind w:firstLine="709"/>
      </w:pPr>
      <w:r>
        <w:t>- соблюдение положений административного регламента;</w:t>
      </w:r>
    </w:p>
    <w:p w:rsidR="00343AAE" w:rsidRDefault="00B66452">
      <w:pPr>
        <w:pStyle w:val="22"/>
        <w:shd w:val="clear" w:color="auto" w:fill="auto"/>
        <w:spacing w:before="0"/>
        <w:ind w:firstLine="709"/>
      </w:pPr>
      <w:r>
        <w:t xml:space="preserve">- правильность и обоснованность принятого решения об отказе </w:t>
      </w:r>
      <w:r>
        <w:br/>
        <w:t>в предоставлении муниципальной услуги.</w:t>
      </w:r>
    </w:p>
    <w:p w:rsidR="00343AAE" w:rsidRDefault="00B66452">
      <w:pPr>
        <w:pStyle w:val="22"/>
        <w:shd w:val="clear" w:color="auto" w:fill="auto"/>
        <w:spacing w:before="0"/>
        <w:ind w:firstLine="709"/>
      </w:pPr>
      <w:r>
        <w:t>Основанием для проведения внеплановых проверок являются:</w:t>
      </w:r>
    </w:p>
    <w:p w:rsidR="00343AAE" w:rsidRDefault="00B66452">
      <w:pPr>
        <w:pStyle w:val="22"/>
        <w:shd w:val="clear" w:color="auto" w:fill="auto"/>
        <w:spacing w:before="0"/>
        <w:ind w:firstLine="709"/>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00147A6E">
        <w:t xml:space="preserve"> нормативных правовых актов Челябинской области,</w:t>
      </w:r>
      <w:r>
        <w:t xml:space="preserve"> нормативных правовых актов органов местного самоуправления, регулирующих отношения по муниципальной услуге;</w:t>
      </w:r>
    </w:p>
    <w:p w:rsidR="00343AAE" w:rsidRDefault="00B66452">
      <w:pPr>
        <w:pStyle w:val="22"/>
        <w:shd w:val="clear" w:color="auto" w:fill="auto"/>
        <w:spacing w:before="0"/>
        <w:ind w:firstLine="709"/>
      </w:pPr>
      <w:r>
        <w:t>- обращения граждан и юридических лиц на нарушения законодательства, в том числе на качество предоставления муниципальной услуги.</w:t>
      </w:r>
    </w:p>
    <w:p w:rsidR="00343AAE" w:rsidRDefault="00B66452">
      <w:pPr>
        <w:pStyle w:val="22"/>
        <w:numPr>
          <w:ilvl w:val="0"/>
          <w:numId w:val="13"/>
        </w:numPr>
        <w:shd w:val="clear" w:color="auto" w:fill="auto"/>
        <w:spacing w:before="0"/>
        <w:ind w:left="0" w:firstLine="709"/>
      </w:pPr>
      <w:r>
        <w:t>По результатам проведенных проверок в случае выявления нарушений положений административного регламента, нормативных правовых актов</w:t>
      </w:r>
      <w:r w:rsidR="00FE2DFA">
        <w:t xml:space="preserve"> Российской Федерации, Челябинской области,</w:t>
      </w:r>
      <w:r>
        <w:t xml:space="preserve"> органов местного самоуправления, регулирующих отношения </w:t>
      </w:r>
      <w:r w:rsidR="00FE2DFA">
        <w:br/>
      </w:r>
      <w:r>
        <w:t xml:space="preserve">по муниципальной услуге, осуществляется привлечение виновных лиц </w:t>
      </w:r>
      <w:r w:rsidR="00FE2DFA">
        <w:br/>
      </w:r>
      <w:r>
        <w:t>к ответственности в соответствии с законодательством Российской Федерации.</w:t>
      </w:r>
    </w:p>
    <w:p w:rsidR="00343AAE" w:rsidRDefault="00B66452">
      <w:pPr>
        <w:pStyle w:val="22"/>
        <w:shd w:val="clear" w:color="auto" w:fill="auto"/>
        <w:spacing w:before="0"/>
        <w:ind w:firstLine="709"/>
      </w:pPr>
      <w:r>
        <w:t xml:space="preserve">Персональная ответственность должностных лиц за правильность </w:t>
      </w:r>
      <w:r>
        <w:br/>
        <w:t xml:space="preserve">и своевременность принятия решения о предоставлении (об отказе </w:t>
      </w:r>
      <w:r>
        <w:br/>
        <w:t>в предоставлении) муниципальной услуги закрепляется в их должностных регламентах в соответствии с требованиями законодательства.</w:t>
      </w:r>
    </w:p>
    <w:p w:rsidR="00343AAE" w:rsidRDefault="00B66452">
      <w:pPr>
        <w:pStyle w:val="22"/>
        <w:numPr>
          <w:ilvl w:val="0"/>
          <w:numId w:val="13"/>
        </w:numPr>
        <w:shd w:val="clear" w:color="auto" w:fill="auto"/>
        <w:tabs>
          <w:tab w:val="left" w:pos="0"/>
        </w:tabs>
        <w:spacing w:before="0"/>
        <w:ind w:left="0" w:firstLine="709"/>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43AAE" w:rsidRDefault="00B66452">
      <w:pPr>
        <w:pStyle w:val="22"/>
        <w:shd w:val="clear" w:color="auto" w:fill="auto"/>
        <w:spacing w:before="0"/>
        <w:ind w:firstLine="709"/>
      </w:pPr>
      <w:r>
        <w:t>Граждане, их объединения и организации также имеют право:</w:t>
      </w:r>
    </w:p>
    <w:p w:rsidR="00343AAE" w:rsidRDefault="00B66452">
      <w:pPr>
        <w:pStyle w:val="22"/>
        <w:shd w:val="clear" w:color="auto" w:fill="auto"/>
        <w:spacing w:before="0" w:line="240" w:lineRule="auto"/>
        <w:ind w:firstLine="709"/>
      </w:pPr>
      <w:r>
        <w:t xml:space="preserve">- направлять замечания и предложения по улучшению доступности </w:t>
      </w:r>
      <w:r>
        <w:br/>
        <w:t>и качества предоставления муниципальной услуги;</w:t>
      </w:r>
    </w:p>
    <w:p w:rsidR="00343AAE" w:rsidRDefault="00B66452">
      <w:pPr>
        <w:pStyle w:val="22"/>
        <w:shd w:val="clear" w:color="auto" w:fill="auto"/>
        <w:spacing w:before="0" w:line="240" w:lineRule="auto"/>
        <w:ind w:firstLine="709"/>
      </w:pPr>
      <w:r>
        <w:t>- вносить предложения о мерах по устранению нарушений административного регламента.</w:t>
      </w:r>
    </w:p>
    <w:p w:rsidR="00343AAE" w:rsidRDefault="00B66452">
      <w:pPr>
        <w:pStyle w:val="22"/>
        <w:numPr>
          <w:ilvl w:val="0"/>
          <w:numId w:val="13"/>
        </w:numPr>
        <w:shd w:val="clear" w:color="auto" w:fill="auto"/>
        <w:spacing w:before="0" w:line="240" w:lineRule="auto"/>
        <w:ind w:left="142" w:firstLine="567"/>
      </w:pPr>
      <w:r>
        <w:t xml:space="preserve">Должностные лица уполномоченного органа принимают меры </w:t>
      </w:r>
      <w:r>
        <w:br/>
        <w:t>к прекращению допущенных нарушений, устраняют причины и условия, способствующие совершению нарушений.</w:t>
      </w:r>
    </w:p>
    <w:p w:rsidR="00343AAE" w:rsidRDefault="00B66452">
      <w:pPr>
        <w:pStyle w:val="22"/>
        <w:shd w:val="clear" w:color="auto" w:fill="auto"/>
        <w:spacing w:before="0" w:line="240" w:lineRule="auto"/>
        <w:ind w:firstLine="709"/>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3AAE" w:rsidRDefault="00343AAE">
      <w:pPr>
        <w:pStyle w:val="22"/>
        <w:shd w:val="clear" w:color="auto" w:fill="auto"/>
        <w:spacing w:before="0" w:line="240" w:lineRule="auto"/>
        <w:ind w:firstLine="709"/>
      </w:pPr>
    </w:p>
    <w:p w:rsidR="00343AAE" w:rsidRDefault="00B66452">
      <w:pPr>
        <w:pStyle w:val="32"/>
        <w:shd w:val="clear" w:color="auto" w:fill="auto"/>
        <w:tabs>
          <w:tab w:val="left" w:pos="567"/>
        </w:tabs>
        <w:spacing w:before="0" w:line="322" w:lineRule="exact"/>
        <w:jc w:val="center"/>
      </w:pPr>
      <w:r>
        <w:rPr>
          <w:lang w:val="en-US"/>
        </w:rPr>
        <w:t>VI</w:t>
      </w:r>
      <w:r>
        <w:t>.</w:t>
      </w:r>
      <w: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43AAE" w:rsidRDefault="00B66452">
      <w:pPr>
        <w:pStyle w:val="22"/>
        <w:numPr>
          <w:ilvl w:val="0"/>
          <w:numId w:val="13"/>
        </w:numPr>
        <w:shd w:val="clear" w:color="auto" w:fill="auto"/>
        <w:spacing w:before="0"/>
        <w:ind w:left="0" w:firstLine="709"/>
      </w:pP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43AAE" w:rsidRPr="00654322" w:rsidRDefault="00B66452">
      <w:pPr>
        <w:pStyle w:val="22"/>
        <w:numPr>
          <w:ilvl w:val="0"/>
          <w:numId w:val="13"/>
        </w:numPr>
        <w:shd w:val="clear" w:color="auto" w:fill="auto"/>
        <w:spacing w:before="0"/>
        <w:ind w:left="0" w:firstLine="709"/>
        <w:rPr>
          <w:color w:val="000000" w:themeColor="text1"/>
        </w:rPr>
      </w:pPr>
      <w:r w:rsidRPr="00654322">
        <w:rPr>
          <w:color w:val="000000" w:themeColor="text1"/>
          <w:sz w:val="27"/>
          <w:szCs w:val="27"/>
        </w:rPr>
        <w:t>Информация о порядке подачи и рассмотрения жалобы размещается                на информационных стендах в местах предоставления муниципальной у</w:t>
      </w:r>
      <w:r w:rsidR="00A9398E">
        <w:rPr>
          <w:color w:val="000000" w:themeColor="text1"/>
          <w:sz w:val="27"/>
          <w:szCs w:val="27"/>
        </w:rPr>
        <w:t>слуги,                на сайте у</w:t>
      </w:r>
      <w:r w:rsidRPr="00654322">
        <w:rPr>
          <w:color w:val="000000" w:themeColor="text1"/>
          <w:sz w:val="27"/>
          <w:szCs w:val="27"/>
        </w:rPr>
        <w:t>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43AAE" w:rsidRDefault="00B66452">
      <w:pPr>
        <w:pStyle w:val="22"/>
        <w:numPr>
          <w:ilvl w:val="0"/>
          <w:numId w:val="13"/>
        </w:numPr>
        <w:shd w:val="clear" w:color="auto" w:fill="auto"/>
        <w:spacing w:before="0"/>
        <w:ind w:left="0" w:firstLine="709"/>
      </w:pPr>
      <w:r>
        <w:t xml:space="preserve">В досудебном (внесудебном) порядке заявитель (представитель) вправе обратиться с жалобой в письменной форме на бумажном носителе </w:t>
      </w:r>
      <w:r w:rsidR="001F6E24">
        <w:br/>
      </w:r>
      <w:r>
        <w:t>или в электронной форме:</w:t>
      </w:r>
    </w:p>
    <w:p w:rsidR="00343AAE" w:rsidRDefault="00B66452">
      <w:pPr>
        <w:pStyle w:val="22"/>
        <w:shd w:val="clear" w:color="auto" w:fill="auto"/>
        <w:tabs>
          <w:tab w:val="left" w:pos="2210"/>
          <w:tab w:val="left" w:pos="3396"/>
          <w:tab w:val="left" w:pos="5633"/>
          <w:tab w:val="left" w:pos="7798"/>
        </w:tabs>
        <w:spacing w:before="0"/>
        <w:ind w:firstLine="709"/>
      </w:pPr>
      <w:proofErr w:type="gramStart"/>
      <w: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43AAE" w:rsidRDefault="00B66452">
      <w:pPr>
        <w:pStyle w:val="22"/>
        <w:shd w:val="clear" w:color="auto" w:fill="auto"/>
        <w:tabs>
          <w:tab w:val="left" w:pos="2210"/>
          <w:tab w:val="left" w:pos="3396"/>
          <w:tab w:val="left" w:pos="5633"/>
          <w:tab w:val="left" w:pos="7798"/>
        </w:tabs>
        <w:spacing w:before="0"/>
        <w:ind w:firstLine="709"/>
      </w:pPr>
      <w: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43AAE" w:rsidRDefault="00B66452">
      <w:pPr>
        <w:pStyle w:val="22"/>
        <w:shd w:val="clear" w:color="auto" w:fill="auto"/>
        <w:spacing w:before="0"/>
        <w:ind w:firstLine="709"/>
      </w:pPr>
      <w:r>
        <w:t>- к руководителю многофункционального центра – на решения и действия (бездействие) работника многофункционального центра;</w:t>
      </w:r>
    </w:p>
    <w:p w:rsidR="00343AAE" w:rsidRDefault="00B66452">
      <w:pPr>
        <w:pStyle w:val="22"/>
        <w:shd w:val="clear" w:color="auto" w:fill="auto"/>
        <w:spacing w:before="0"/>
        <w:ind w:firstLine="709"/>
      </w:pPr>
      <w:r>
        <w:t>- к учредителю многофункционального центра – на решение и действия (бездействие) многофункционального центра.</w:t>
      </w:r>
    </w:p>
    <w:p w:rsidR="00343AAE" w:rsidRDefault="00B66452">
      <w:pPr>
        <w:pStyle w:val="22"/>
        <w:shd w:val="clear" w:color="auto" w:fill="auto"/>
        <w:spacing w:before="0"/>
        <w:ind w:firstLine="709"/>
      </w:pPr>
      <w:r>
        <w:t xml:space="preserve">В уполномоченном органе, многофункциональном центре, у учредителя многофункционального центра определяются уполномоченные </w:t>
      </w:r>
      <w:r>
        <w:br/>
        <w:t>на рассмотрение жалоб должностные лица.</w:t>
      </w:r>
    </w:p>
    <w:p w:rsidR="00343AAE" w:rsidRDefault="00B66452" w:rsidP="003E3097">
      <w:pPr>
        <w:pStyle w:val="22"/>
        <w:shd w:val="clear" w:color="auto" w:fill="auto"/>
        <w:tabs>
          <w:tab w:val="left" w:pos="1217"/>
        </w:tabs>
        <w:spacing w:before="0"/>
        <w:ind w:firstLine="709"/>
      </w:pPr>
      <w:r>
        <w:t xml:space="preserve">Порядок досудебного (внесудебного) обжалования решений </w:t>
      </w:r>
      <w:r>
        <w:br/>
        <w:t>и действий (бездействия) уполномоченного органа, предоставляющего муниципальную услугу, а также его должностных лиц регулируется:</w:t>
      </w:r>
    </w:p>
    <w:p w:rsidR="00343AAE" w:rsidRDefault="00B66452">
      <w:pPr>
        <w:pStyle w:val="22"/>
        <w:shd w:val="clear" w:color="auto" w:fill="auto"/>
        <w:spacing w:before="0"/>
        <w:ind w:firstLine="709"/>
      </w:pPr>
      <w:r>
        <w:t>-</w:t>
      </w:r>
      <w:r w:rsidR="00C47F0F">
        <w:t xml:space="preserve"> Федеральным законом № 210-ФЗ</w:t>
      </w:r>
      <w:r>
        <w:t>;</w:t>
      </w:r>
    </w:p>
    <w:p w:rsidR="00343AAE" w:rsidRDefault="00B66452">
      <w:pPr>
        <w:pStyle w:val="40"/>
        <w:shd w:val="clear" w:color="auto" w:fill="auto"/>
        <w:ind w:firstLine="709"/>
        <w:rPr>
          <w:i w:val="0"/>
        </w:rPr>
      </w:pPr>
      <w:r>
        <w:rPr>
          <w:i w:val="0"/>
        </w:rPr>
        <w:t xml:space="preserve">- постановлением Правительства Российской Федерации от 20.11.2012 </w:t>
      </w:r>
      <w:r>
        <w:rPr>
          <w:i w:val="0"/>
        </w:rPr>
        <w:br/>
        <w:t xml:space="preserve">№ 1198 «О федеральной государственной информационной системе, обеспечивающей процесс досудебного (внесудебного) обжалования решений </w:t>
      </w:r>
      <w:r>
        <w:rPr>
          <w:i w:val="0"/>
        </w:rPr>
        <w:br/>
        <w:t xml:space="preserve">и действий (бездействия), совершенных при предоставлении государственных </w:t>
      </w:r>
      <w:r>
        <w:rPr>
          <w:i w:val="0"/>
        </w:rPr>
        <w:br/>
        <w:t>и муниципальных услуг».</w:t>
      </w:r>
    </w:p>
    <w:p w:rsidR="0099587C" w:rsidRDefault="0099587C">
      <w:pPr>
        <w:pStyle w:val="40"/>
        <w:shd w:val="clear" w:color="auto" w:fill="auto"/>
        <w:ind w:firstLine="709"/>
        <w:rPr>
          <w:i w:val="0"/>
        </w:rPr>
      </w:pPr>
    </w:p>
    <w:p w:rsidR="00343AAE" w:rsidRDefault="00B66452">
      <w:pPr>
        <w:pStyle w:val="22"/>
        <w:shd w:val="clear" w:color="auto" w:fill="auto"/>
        <w:spacing w:before="0"/>
        <w:ind w:firstLine="709"/>
        <w:jc w:val="center"/>
        <w:rPr>
          <w:b/>
        </w:rPr>
      </w:pPr>
      <w:r>
        <w:rPr>
          <w:b/>
        </w:rPr>
        <w:t xml:space="preserve">VI. Особенности выполнения административных процедур (действий) в многофункциональных центрах предоставления </w:t>
      </w:r>
      <w:r>
        <w:rPr>
          <w:b/>
        </w:rPr>
        <w:lastRenderedPageBreak/>
        <w:t>государственных и муниципальных услуг</w:t>
      </w:r>
    </w:p>
    <w:p w:rsidR="0099587C" w:rsidRDefault="0099587C">
      <w:pPr>
        <w:pStyle w:val="22"/>
        <w:shd w:val="clear" w:color="auto" w:fill="auto"/>
        <w:spacing w:before="0"/>
        <w:ind w:firstLine="709"/>
        <w:jc w:val="center"/>
      </w:pPr>
    </w:p>
    <w:p w:rsidR="00343AAE" w:rsidRDefault="00B66452">
      <w:pPr>
        <w:pStyle w:val="22"/>
        <w:numPr>
          <w:ilvl w:val="0"/>
          <w:numId w:val="13"/>
        </w:numPr>
        <w:shd w:val="clear" w:color="auto" w:fill="auto"/>
        <w:spacing w:before="0"/>
        <w:ind w:left="0" w:firstLine="709"/>
      </w:pPr>
      <w:r>
        <w:t xml:space="preserve">Многофункциональный центр осуществляет: </w:t>
      </w:r>
    </w:p>
    <w:p w:rsidR="00343AAE" w:rsidRDefault="00B66452">
      <w:pPr>
        <w:pStyle w:val="22"/>
        <w:shd w:val="clear" w:color="auto" w:fill="auto"/>
        <w:spacing w:before="0"/>
        <w:ind w:firstLine="709"/>
      </w:pPr>
      <w:r>
        <w:t xml:space="preserve">- информирование заявителей о порядке предоставления муниципальной услуги в многофункциональном центре, по иным вопросам, связанным </w:t>
      </w:r>
      <w:r>
        <w:br/>
        <w:t xml:space="preserve">с предоставлением муниципальной услуги, а также консультирование заявителей о порядке предоставления муниципальной услуги </w:t>
      </w:r>
      <w:r w:rsidR="00AF3C02">
        <w:br/>
      </w:r>
      <w:r>
        <w:t xml:space="preserve">в многофункциональном центре; </w:t>
      </w:r>
    </w:p>
    <w:p w:rsidR="00343AAE" w:rsidRDefault="00B66452">
      <w:pPr>
        <w:pStyle w:val="22"/>
        <w:shd w:val="clear" w:color="auto" w:fill="auto"/>
        <w:spacing w:before="0"/>
        <w:ind w:firstLine="709"/>
      </w:pPr>
      <w:r>
        <w:t>- выдачу заявителю результата пред</w:t>
      </w:r>
      <w:r w:rsidR="00AF3C02">
        <w:t>оставления муниципальной услуги</w:t>
      </w:r>
      <w:r>
        <w:t xml:space="preserve"> </w:t>
      </w:r>
      <w:r>
        <w:br/>
        <w:t>на б</w:t>
      </w:r>
      <w:r w:rsidR="00AF3C02">
        <w:t>умажном носителе, подтверждающего</w:t>
      </w:r>
      <w:r>
        <w:t xml:space="preserve"> содержание электронных документов, направленных в многофункциональный центр по результатам предоставления муниципальной услуги</w:t>
      </w:r>
      <w:r w:rsidR="00AF3C02">
        <w:t>, а также выдачу</w:t>
      </w:r>
      <w:r>
        <w:t xml:space="preserve">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 </w:t>
      </w:r>
    </w:p>
    <w:p w:rsidR="00343AAE" w:rsidRDefault="00B66452">
      <w:pPr>
        <w:pStyle w:val="22"/>
        <w:shd w:val="clear" w:color="auto" w:fill="auto"/>
        <w:spacing w:before="0"/>
        <w:ind w:firstLine="709"/>
      </w:pPr>
      <w:r>
        <w:t xml:space="preserve">- иные процедуры и действия, предусмотренные Федеральным законом </w:t>
      </w:r>
      <w:r>
        <w:br/>
        <w:t xml:space="preserve">№ 210-ФЗ. </w:t>
      </w:r>
    </w:p>
    <w:p w:rsidR="00343AAE" w:rsidRDefault="00B66452">
      <w:pPr>
        <w:pStyle w:val="22"/>
        <w:shd w:val="clear" w:color="auto" w:fill="auto"/>
        <w:spacing w:before="0"/>
        <w:ind w:firstLine="709"/>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43AAE" w:rsidRDefault="00B66452">
      <w:pPr>
        <w:pStyle w:val="22"/>
        <w:numPr>
          <w:ilvl w:val="0"/>
          <w:numId w:val="13"/>
        </w:numPr>
        <w:shd w:val="clear" w:color="auto" w:fill="auto"/>
        <w:spacing w:before="0"/>
        <w:ind w:left="0" w:firstLine="709"/>
      </w:pPr>
      <w:r>
        <w:t xml:space="preserve">Информирование заявителя многофункциональными центрами осуществляется следующими способами: </w:t>
      </w:r>
    </w:p>
    <w:p w:rsidR="00343AAE" w:rsidRDefault="00B66452">
      <w:pPr>
        <w:pStyle w:val="22"/>
        <w:shd w:val="clear" w:color="auto" w:fill="auto"/>
        <w:spacing w:before="0"/>
        <w:ind w:firstLine="709"/>
      </w:pPr>
      <w: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43AAE" w:rsidRDefault="00B66452">
      <w:pPr>
        <w:pStyle w:val="22"/>
        <w:shd w:val="clear" w:color="auto" w:fill="auto"/>
        <w:spacing w:before="0"/>
        <w:ind w:firstLine="709"/>
      </w:pPr>
      <w:r>
        <w:t xml:space="preserve">б) при обращении заявителя в многофункциональный центр лично, </w:t>
      </w:r>
      <w:r>
        <w:br/>
        <w:t xml:space="preserve">по телефону, посредством почтовых отправлений, либо по электронной почте. </w:t>
      </w:r>
    </w:p>
    <w:p w:rsidR="00343AAE" w:rsidRDefault="00B66452">
      <w:pPr>
        <w:pStyle w:val="22"/>
        <w:shd w:val="clear" w:color="auto" w:fill="auto"/>
        <w:spacing w:before="0"/>
        <w:ind w:firstLine="709"/>
      </w:pPr>
      <w:r>
        <w:t>При личном обращении работник многофункционального центра подробно информирует заявителей по интересующим их вопросам в вежливой</w:t>
      </w:r>
      <w:r w:rsidR="00805F92">
        <w:t>,</w:t>
      </w:r>
      <w:r>
        <w:t xml:space="preserve">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 xml:space="preserve">о муниципальных услугах не может превышать 15 минут. </w:t>
      </w:r>
    </w:p>
    <w:p w:rsidR="00343AAE" w:rsidRDefault="00B66452">
      <w:pPr>
        <w:pStyle w:val="22"/>
        <w:shd w:val="clear" w:color="auto" w:fill="auto"/>
        <w:spacing w:before="0"/>
        <w:ind w:firstLine="709"/>
      </w:pPr>
      <w:r>
        <w:t xml:space="preserve">Ответ на телефонный звонок должен начинаться с информации </w:t>
      </w:r>
      <w:r>
        <w:br/>
        <w:t>о наименовании организации, фамилии, имени, отчестве</w:t>
      </w:r>
      <w:r w:rsidR="00107FE3">
        <w:t xml:space="preserve"> (последнее </w:t>
      </w:r>
      <w:r w:rsidR="006703E2">
        <w:t>–</w:t>
      </w:r>
      <w:r w:rsidR="00107FE3">
        <w:t xml:space="preserve"> при наличии)</w:t>
      </w:r>
      <w: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43AAE" w:rsidRDefault="00B66452">
      <w:pPr>
        <w:pStyle w:val="22"/>
        <w:shd w:val="clear" w:color="auto" w:fill="auto"/>
        <w:spacing w:before="0"/>
        <w:ind w:firstLine="709"/>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343AAE" w:rsidRDefault="00B66452">
      <w:pPr>
        <w:pStyle w:val="22"/>
        <w:shd w:val="clear" w:color="auto" w:fill="auto"/>
        <w:spacing w:before="0"/>
        <w:ind w:firstLine="709"/>
      </w:pPr>
      <w:r>
        <w:t xml:space="preserve">- изложить обращение в письменной форме (ответ направляется заявителю в соответствии со способом, указанным в обращении); </w:t>
      </w:r>
    </w:p>
    <w:p w:rsidR="00343AAE" w:rsidRDefault="00B66452">
      <w:pPr>
        <w:pStyle w:val="22"/>
        <w:shd w:val="clear" w:color="auto" w:fill="auto"/>
        <w:spacing w:before="0"/>
        <w:ind w:firstLine="709"/>
      </w:pPr>
      <w:r>
        <w:t xml:space="preserve">- назначить другое время для консультаций. </w:t>
      </w:r>
    </w:p>
    <w:p w:rsidR="00343AAE" w:rsidRDefault="00B66452">
      <w:pPr>
        <w:pStyle w:val="22"/>
        <w:numPr>
          <w:ilvl w:val="0"/>
          <w:numId w:val="13"/>
        </w:numPr>
        <w:shd w:val="clear" w:color="auto" w:fill="auto"/>
        <w:spacing w:before="0"/>
        <w:ind w:left="0" w:firstLine="709"/>
      </w:pPr>
      <w:proofErr w:type="gramStart"/>
      <w: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w:t>
      </w:r>
      <w:r>
        <w:br/>
        <w:t xml:space="preserve">в многофункциональный центр в форме электронного документа, </w:t>
      </w:r>
      <w:r w:rsidR="00805F92">
        <w:br/>
      </w:r>
      <w:r>
        <w:t xml:space="preserve">и в письменной форме по почтовому адресу, указанному в обращении, поступившем в многофункциональный центр в письменной форме. </w:t>
      </w:r>
      <w:proofErr w:type="gramEnd"/>
    </w:p>
    <w:p w:rsidR="00404641" w:rsidRPr="00404641" w:rsidRDefault="00B66452" w:rsidP="00404641">
      <w:pPr>
        <w:pStyle w:val="ac"/>
        <w:numPr>
          <w:ilvl w:val="0"/>
          <w:numId w:val="13"/>
        </w:numPr>
        <w:spacing w:after="0" w:line="240" w:lineRule="auto"/>
        <w:ind w:left="0" w:firstLine="709"/>
        <w:jc w:val="both"/>
        <w:rPr>
          <w:rFonts w:ascii="Times New Roman" w:hAnsi="Times New Roman" w:cs="Times New Roman"/>
          <w:sz w:val="28"/>
          <w:szCs w:val="28"/>
        </w:rPr>
      </w:pPr>
      <w:proofErr w:type="gramStart"/>
      <w:r w:rsidRPr="00404641">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w:t>
      </w:r>
      <w:r w:rsidR="00805F92" w:rsidRPr="00404641">
        <w:rPr>
          <w:rFonts w:ascii="Times New Roman" w:hAnsi="Times New Roman" w:cs="Times New Roman"/>
          <w:sz w:val="28"/>
          <w:szCs w:val="28"/>
        </w:rPr>
        <w:t>рез многофункциональный центр у</w:t>
      </w:r>
      <w:r w:rsidRPr="00404641">
        <w:rPr>
          <w:rFonts w:ascii="Times New Roman" w:hAnsi="Times New Roman" w:cs="Times New Roman"/>
          <w:sz w:val="28"/>
          <w:szCs w:val="28"/>
        </w:rPr>
        <w:t>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w:t>
      </w:r>
      <w:r w:rsidR="00805F92" w:rsidRPr="00404641">
        <w:rPr>
          <w:rFonts w:ascii="Times New Roman" w:hAnsi="Times New Roman" w:cs="Times New Roman"/>
          <w:sz w:val="28"/>
          <w:szCs w:val="28"/>
        </w:rPr>
        <w:t>, заключенным между у</w:t>
      </w:r>
      <w:r w:rsidRPr="00404641">
        <w:rPr>
          <w:rFonts w:ascii="Times New Roman" w:hAnsi="Times New Roman" w:cs="Times New Roman"/>
          <w:sz w:val="28"/>
          <w:szCs w:val="28"/>
        </w:rPr>
        <w:t>полномоченным органом и многофункциональным центром в порядке, утвержденном</w:t>
      </w:r>
      <w:r w:rsidR="00404641">
        <w:t xml:space="preserve"> </w:t>
      </w:r>
      <w:r w:rsidR="00404641" w:rsidRPr="00404641">
        <w:rPr>
          <w:rFonts w:ascii="Times New Roman" w:hAnsi="Times New Roman" w:cs="Times New Roman"/>
          <w:sz w:val="28"/>
          <w:szCs w:val="28"/>
        </w:rPr>
        <w:t>постановление</w:t>
      </w:r>
      <w:r w:rsidR="001904DC">
        <w:rPr>
          <w:rFonts w:ascii="Times New Roman" w:hAnsi="Times New Roman" w:cs="Times New Roman"/>
          <w:sz w:val="28"/>
          <w:szCs w:val="28"/>
        </w:rPr>
        <w:t>м</w:t>
      </w:r>
      <w:r w:rsidR="00404641" w:rsidRPr="00404641">
        <w:rPr>
          <w:rFonts w:ascii="Times New Roman" w:hAnsi="Times New Roman" w:cs="Times New Roman"/>
          <w:sz w:val="28"/>
          <w:szCs w:val="28"/>
        </w:rPr>
        <w:t xml:space="preserve"> Правительства Российской Федерации </w:t>
      </w:r>
      <w:r w:rsidR="00404641">
        <w:rPr>
          <w:rFonts w:ascii="Times New Roman" w:hAnsi="Times New Roman" w:cs="Times New Roman"/>
          <w:sz w:val="28"/>
          <w:szCs w:val="28"/>
        </w:rPr>
        <w:br/>
      </w:r>
      <w:r w:rsidR="00404641" w:rsidRPr="00404641">
        <w:rPr>
          <w:rFonts w:ascii="Times New Roman" w:hAnsi="Times New Roman" w:cs="Times New Roman"/>
          <w:sz w:val="28"/>
          <w:szCs w:val="28"/>
        </w:rPr>
        <w:t>от 27.09.2011 № 797 «О взаимодействии между многофункциональными центрами предоставления государственных и</w:t>
      </w:r>
      <w:proofErr w:type="gramEnd"/>
      <w:r w:rsidR="00404641" w:rsidRPr="00404641">
        <w:rPr>
          <w:rFonts w:ascii="Times New Roman" w:hAnsi="Times New Roman" w:cs="Times New Roman"/>
          <w:sz w:val="28"/>
          <w:szCs w:val="28"/>
        </w:rPr>
        <w:t xml:space="preserve"> муниципальных услуг </w:t>
      </w:r>
      <w:r w:rsidR="001904DC">
        <w:rPr>
          <w:rFonts w:ascii="Times New Roman" w:hAnsi="Times New Roman" w:cs="Times New Roman"/>
          <w:sz w:val="28"/>
          <w:szCs w:val="28"/>
        </w:rPr>
        <w:br/>
      </w:r>
      <w:r w:rsidR="00404641" w:rsidRPr="00404641">
        <w:rPr>
          <w:rFonts w:ascii="Times New Roman" w:hAnsi="Times New Roman" w:cs="Times New Roman"/>
          <w:sz w:val="28"/>
          <w:szCs w:val="28"/>
        </w:rPr>
        <w:t xml:space="preserve">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00404641">
        <w:rPr>
          <w:rFonts w:ascii="Times New Roman" w:hAnsi="Times New Roman" w:cs="Times New Roman"/>
          <w:sz w:val="28"/>
          <w:szCs w:val="28"/>
        </w:rPr>
        <w:t>(далее – Постановление № 797).</w:t>
      </w:r>
    </w:p>
    <w:p w:rsidR="00343AAE" w:rsidRDefault="001904DC">
      <w:pPr>
        <w:pStyle w:val="22"/>
        <w:shd w:val="clear" w:color="auto" w:fill="auto"/>
        <w:spacing w:before="0"/>
        <w:ind w:firstLine="709"/>
      </w:pPr>
      <w:r>
        <w:t>Порядок и сроки передачи у</w:t>
      </w:r>
      <w:r w:rsidR="00B66452">
        <w:t xml:space="preserve">полномоченным органом таких документов </w:t>
      </w:r>
      <w:r w:rsidR="00B66452">
        <w:br/>
        <w:t xml:space="preserve">в многофункциональный центр определяются соглашением о взаимодействии, заключенным ими в порядке, установленном Постановлением № 797.  </w:t>
      </w:r>
    </w:p>
    <w:p w:rsidR="00343AAE" w:rsidRDefault="00B66452">
      <w:pPr>
        <w:pStyle w:val="22"/>
        <w:numPr>
          <w:ilvl w:val="0"/>
          <w:numId w:val="13"/>
        </w:numPr>
        <w:shd w:val="clear" w:color="auto" w:fill="auto"/>
        <w:spacing w:before="0"/>
        <w:ind w:left="0" w:firstLine="709"/>
      </w:pPr>
      <w:r>
        <w:t xml:space="preserve">Прием заявителей для выдачи документов, являющихся результатом муниципальной услуги, </w:t>
      </w:r>
      <w:r w:rsidR="00404641">
        <w:t xml:space="preserve">осуществляется </w:t>
      </w:r>
      <w:r>
        <w:t xml:space="preserve">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43AAE" w:rsidRDefault="00B66452">
      <w:pPr>
        <w:pStyle w:val="22"/>
        <w:shd w:val="clear" w:color="auto" w:fill="auto"/>
        <w:spacing w:before="0"/>
        <w:ind w:firstLine="709"/>
      </w:pPr>
      <w:r>
        <w:t xml:space="preserve">Работник многофункционального центра осуществляет следующие действия: </w:t>
      </w:r>
    </w:p>
    <w:p w:rsidR="00343AAE" w:rsidRDefault="00B66452">
      <w:pPr>
        <w:pStyle w:val="22"/>
        <w:shd w:val="clear" w:color="auto" w:fill="auto"/>
        <w:spacing w:before="0"/>
        <w:ind w:firstLine="709"/>
      </w:pPr>
      <w:r>
        <w:t>- устанавливает личность заявителя на основании документа, удостоверяющего личность</w:t>
      </w:r>
      <w:r w:rsidR="00404641">
        <w:t>,</w:t>
      </w:r>
      <w:r>
        <w:t xml:space="preserve"> в соответствии с законодательством Российской Федерации; </w:t>
      </w:r>
    </w:p>
    <w:p w:rsidR="00343AAE" w:rsidRDefault="00B66452">
      <w:pPr>
        <w:pStyle w:val="22"/>
        <w:shd w:val="clear" w:color="auto" w:fill="auto"/>
        <w:spacing w:before="0"/>
        <w:ind w:firstLine="709"/>
      </w:pPr>
      <w:r>
        <w:t xml:space="preserve">- проверяет полномочия представителя заявителя (в случае обращения представителя заявителя); </w:t>
      </w:r>
    </w:p>
    <w:p w:rsidR="00343AAE" w:rsidRDefault="00B66452">
      <w:pPr>
        <w:pStyle w:val="22"/>
        <w:shd w:val="clear" w:color="auto" w:fill="auto"/>
        <w:spacing w:before="0"/>
        <w:ind w:firstLine="709"/>
      </w:pPr>
      <w:r>
        <w:t xml:space="preserve">- определяет статус исполнения заявления заявителя в ГИС; </w:t>
      </w:r>
    </w:p>
    <w:p w:rsidR="00404641" w:rsidRDefault="00B66452">
      <w:pPr>
        <w:pStyle w:val="22"/>
        <w:shd w:val="clear" w:color="auto" w:fill="auto"/>
        <w:spacing w:before="0"/>
        <w:ind w:firstLine="709"/>
      </w:pPr>
      <w:r>
        <w:t xml:space="preserve">- </w:t>
      </w:r>
      <w:r w:rsidR="00404641">
        <w:t xml:space="preserve">заверяет экземпляр электронного документа на бумажном носителе </w:t>
      </w:r>
      <w:r w:rsidR="00404641">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404641">
        <w:br/>
        <w:t>с изображением Государственного герба Российской Федерации);</w:t>
      </w:r>
    </w:p>
    <w:p w:rsidR="00343AAE" w:rsidRDefault="00404641">
      <w:pPr>
        <w:pStyle w:val="22"/>
        <w:shd w:val="clear" w:color="auto" w:fill="auto"/>
        <w:spacing w:before="0"/>
        <w:ind w:firstLine="709"/>
      </w:pPr>
      <w:proofErr w:type="gramStart"/>
      <w:r>
        <w:t xml:space="preserve">- </w:t>
      </w:r>
      <w:r w:rsidR="00B66452">
        <w:t xml:space="preserve">распечатывает результат предоставления муниципальной услуги в виде экземпляра электронного документа на бумажном носителе и заверяет его </w:t>
      </w:r>
      <w:r w:rsidR="00B66452">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B66452">
        <w:br/>
        <w:t xml:space="preserve">с изображением Государственного герба Российской Федерации); </w:t>
      </w:r>
      <w:proofErr w:type="gramEnd"/>
    </w:p>
    <w:p w:rsidR="00343AAE" w:rsidRDefault="001904DC">
      <w:pPr>
        <w:pStyle w:val="22"/>
        <w:shd w:val="clear" w:color="auto" w:fill="auto"/>
        <w:spacing w:before="0"/>
        <w:ind w:firstLine="709"/>
      </w:pPr>
      <w:r>
        <w:lastRenderedPageBreak/>
        <w:t xml:space="preserve">- выдает документы заявителю, </w:t>
      </w:r>
      <w:r w:rsidR="00B66452">
        <w:t xml:space="preserve">при необходимости запрашивает </w:t>
      </w:r>
      <w:r>
        <w:br/>
      </w:r>
      <w:r w:rsidR="00B66452">
        <w:t xml:space="preserve">у заявителя подписи за каждый выданный документ; </w:t>
      </w:r>
    </w:p>
    <w:p w:rsidR="00343AAE" w:rsidRDefault="00B66452">
      <w:pPr>
        <w:pStyle w:val="22"/>
        <w:shd w:val="clear" w:color="auto" w:fill="auto"/>
        <w:spacing w:before="0"/>
        <w:ind w:firstLine="709"/>
      </w:pPr>
      <w:r>
        <w:t>- запрашивает согласие заявителя на участие в смс-опросе для оценки качества предоставленных услуг многофункциональным центром.</w:t>
      </w: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Pr="00241D19" w:rsidRDefault="00D208B4" w:rsidP="00D208B4">
      <w:pPr>
        <w:spacing w:after="0" w:line="240" w:lineRule="auto"/>
        <w:ind w:left="10" w:hanging="10"/>
        <w:jc w:val="right"/>
        <w:rPr>
          <w:sz w:val="28"/>
          <w:szCs w:val="28"/>
        </w:rPr>
      </w:pPr>
      <w:r w:rsidRPr="00241D19">
        <w:rPr>
          <w:rFonts w:ascii="Times New Roman" w:eastAsia="Times New Roman" w:hAnsi="Times New Roman" w:cs="Times New Roman"/>
          <w:sz w:val="28"/>
          <w:szCs w:val="28"/>
        </w:rPr>
        <w:lastRenderedPageBreak/>
        <w:t xml:space="preserve">Приложение № 1 </w:t>
      </w:r>
    </w:p>
    <w:p w:rsidR="00D208B4" w:rsidRPr="00241D19" w:rsidRDefault="00D208B4" w:rsidP="00D208B4">
      <w:pPr>
        <w:spacing w:after="0" w:line="240" w:lineRule="auto"/>
        <w:ind w:left="10" w:hanging="10"/>
        <w:jc w:val="right"/>
        <w:rPr>
          <w:sz w:val="28"/>
          <w:szCs w:val="28"/>
        </w:rPr>
      </w:pPr>
      <w:r w:rsidRPr="00241D19">
        <w:rPr>
          <w:rFonts w:ascii="Times New Roman" w:eastAsia="Times New Roman" w:hAnsi="Times New Roman" w:cs="Times New Roman"/>
          <w:sz w:val="28"/>
          <w:szCs w:val="28"/>
        </w:rPr>
        <w:t xml:space="preserve">к Административному регламенту </w:t>
      </w:r>
    </w:p>
    <w:p w:rsidR="00776A37" w:rsidRDefault="00776A37" w:rsidP="00D208B4">
      <w:pPr>
        <w:spacing w:after="1" w:line="240" w:lineRule="atLeast"/>
        <w:jc w:val="center"/>
        <w:rPr>
          <w:rFonts w:ascii="Times New Roman" w:eastAsia="Times New Roman" w:hAnsi="Times New Roman" w:cs="Times New Roman"/>
          <w:sz w:val="28"/>
        </w:rPr>
      </w:pPr>
    </w:p>
    <w:p w:rsidR="00D208B4" w:rsidRDefault="00D208B4" w:rsidP="00D208B4">
      <w:pPr>
        <w:spacing w:after="1" w:line="240" w:lineRule="atLeast"/>
        <w:jc w:val="center"/>
        <w:rPr>
          <w:rFonts w:ascii="Times New Roman" w:eastAsia="Times New Roman" w:hAnsi="Times New Roman" w:cs="Times New Roman"/>
          <w:sz w:val="28"/>
        </w:rPr>
      </w:pPr>
      <w:r w:rsidRPr="00111D0B">
        <w:rPr>
          <w:rFonts w:ascii="Times New Roman" w:eastAsia="Times New Roman" w:hAnsi="Times New Roman" w:cs="Times New Roman"/>
          <w:sz w:val="28"/>
        </w:rPr>
        <w:t>Форма решения о предоставлении муниципальной услуги</w:t>
      </w:r>
    </w:p>
    <w:p w:rsidR="00776A37" w:rsidRPr="00111D0B" w:rsidRDefault="00776A37" w:rsidP="00D208B4">
      <w:pPr>
        <w:spacing w:after="1" w:line="240" w:lineRule="atLeast"/>
        <w:jc w:val="center"/>
      </w:pPr>
    </w:p>
    <w:p w:rsidR="00776A37" w:rsidRPr="00D208B4" w:rsidRDefault="00776A37" w:rsidP="00776A37">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7"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9"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776A37" w:rsidRPr="00D208B4" w:rsidRDefault="00776A37" w:rsidP="00776A37">
      <w:pPr>
        <w:pStyle w:val="1"/>
        <w:spacing w:before="0"/>
        <w:jc w:val="center"/>
        <w:rPr>
          <w:rFonts w:ascii="Times New Roman" w:hAnsi="Times New Roman" w:cs="Times New Roman"/>
          <w:b w:val="0"/>
          <w:color w:val="auto"/>
        </w:rPr>
      </w:pPr>
      <w:proofErr w:type="gramStart"/>
      <w:r w:rsidRPr="00D208B4">
        <w:rPr>
          <w:rFonts w:ascii="Times New Roman" w:hAnsi="Times New Roman" w:cs="Times New Roman"/>
          <w:b w:val="0"/>
          <w:color w:val="auto"/>
        </w:rPr>
        <w:t>П</w:t>
      </w:r>
      <w:proofErr w:type="gramEnd"/>
      <w:r w:rsidRPr="00D208B4">
        <w:rPr>
          <w:rFonts w:ascii="Times New Roman" w:hAnsi="Times New Roman" w:cs="Times New Roman"/>
          <w:b w:val="0"/>
          <w:color w:val="auto"/>
        </w:rPr>
        <w:t xml:space="preserve"> О С Т А Н О В Л Е Н И Е</w:t>
      </w:r>
    </w:p>
    <w:p w:rsidR="00776A37" w:rsidRPr="00D208B4" w:rsidRDefault="00776A37" w:rsidP="00776A37">
      <w:pPr>
        <w:spacing w:after="0"/>
        <w:rPr>
          <w:rFonts w:ascii="Times New Roman" w:hAnsi="Times New Roman" w:cs="Times New Roman"/>
          <w:b/>
          <w:sz w:val="25"/>
          <w:szCs w:val="25"/>
        </w:rPr>
      </w:pPr>
      <w:r w:rsidRPr="00D208B4">
        <w:rPr>
          <w:rFonts w:ascii="Times New Roman" w:hAnsi="Times New Roman" w:cs="Times New Roman"/>
          <w:b/>
          <w:noProof/>
          <w:sz w:val="25"/>
          <w:szCs w:val="25"/>
        </w:rPr>
        <w:pict>
          <v:line id="_x0000_s1029" style="position:absolute;z-index:251664384" from="2.65pt,4.15pt" to="477.85pt,4.15pt" o:allowincell="f" strokeweight="4.5pt">
            <v:stroke linestyle="thinThick"/>
            <w10:wrap type="topAndBottom"/>
          </v:line>
        </w:pict>
      </w:r>
      <w:r w:rsidRPr="00D208B4">
        <w:rPr>
          <w:rFonts w:ascii="Times New Roman" w:hAnsi="Times New Roman" w:cs="Times New Roman"/>
          <w:b/>
          <w:sz w:val="25"/>
          <w:szCs w:val="25"/>
        </w:rPr>
        <w:t>“ ___ ” ___________ 20_____</w:t>
      </w:r>
      <w:r w:rsidRPr="00D208B4">
        <w:rPr>
          <w:rFonts w:ascii="Times New Roman" w:hAnsi="Times New Roman" w:cs="Times New Roman"/>
          <w:sz w:val="25"/>
          <w:szCs w:val="25"/>
        </w:rPr>
        <w:t xml:space="preserve">  г.  № </w:t>
      </w:r>
      <w:r w:rsidRPr="00D208B4">
        <w:rPr>
          <w:rFonts w:ascii="Times New Roman" w:hAnsi="Times New Roman" w:cs="Times New Roman"/>
          <w:b/>
          <w:sz w:val="25"/>
          <w:szCs w:val="25"/>
        </w:rPr>
        <w:t>______</w:t>
      </w:r>
    </w:p>
    <w:p w:rsidR="00776A37" w:rsidRPr="00D208B4" w:rsidRDefault="00776A37" w:rsidP="00776A37">
      <w:pPr>
        <w:spacing w:after="0"/>
        <w:jc w:val="both"/>
        <w:rPr>
          <w:rFonts w:ascii="Times New Roman" w:hAnsi="Times New Roman" w:cs="Times New Roman"/>
          <w:b/>
          <w:sz w:val="25"/>
          <w:szCs w:val="25"/>
        </w:rPr>
      </w:pPr>
      <w:r w:rsidRPr="00D208B4">
        <w:rPr>
          <w:rFonts w:ascii="Times New Roman" w:hAnsi="Times New Roman" w:cs="Times New Roman"/>
          <w:b/>
          <w:sz w:val="25"/>
          <w:szCs w:val="25"/>
        </w:rPr>
        <w:t xml:space="preserve">  п. Увельский Челябинской области</w:t>
      </w:r>
    </w:p>
    <w:p w:rsidR="00776A37" w:rsidRPr="00D208B4" w:rsidRDefault="00776A37" w:rsidP="00776A37">
      <w:pPr>
        <w:pStyle w:val="11"/>
        <w:spacing w:after="0"/>
        <w:ind w:firstLine="0"/>
        <w:rPr>
          <w:sz w:val="25"/>
          <w:szCs w:val="25"/>
        </w:rPr>
      </w:pPr>
    </w:p>
    <w:p w:rsidR="00776A37" w:rsidRPr="00D208B4" w:rsidRDefault="00776A37" w:rsidP="00776A37">
      <w:pPr>
        <w:pStyle w:val="11"/>
        <w:spacing w:after="0"/>
        <w:ind w:firstLine="0"/>
        <w:rPr>
          <w:sz w:val="25"/>
          <w:szCs w:val="25"/>
        </w:rPr>
      </w:pPr>
      <w:r w:rsidRPr="00D208B4">
        <w:rPr>
          <w:sz w:val="25"/>
          <w:szCs w:val="25"/>
        </w:rPr>
        <w:t xml:space="preserve">«Об отказе в предоставлении </w:t>
      </w:r>
    </w:p>
    <w:p w:rsidR="00776A37" w:rsidRPr="00D208B4" w:rsidRDefault="00776A37" w:rsidP="00776A37">
      <w:pPr>
        <w:pStyle w:val="11"/>
        <w:spacing w:after="0"/>
        <w:ind w:firstLine="0"/>
        <w:rPr>
          <w:sz w:val="25"/>
          <w:szCs w:val="25"/>
        </w:rPr>
      </w:pPr>
      <w:r w:rsidRPr="00D208B4">
        <w:rPr>
          <w:sz w:val="25"/>
          <w:szCs w:val="25"/>
        </w:rPr>
        <w:t>муниципальной услуги»</w:t>
      </w:r>
    </w:p>
    <w:p w:rsidR="00776A37" w:rsidRPr="00D208B4" w:rsidRDefault="00776A37" w:rsidP="00776A37">
      <w:pPr>
        <w:pStyle w:val="22"/>
        <w:spacing w:before="0" w:line="269" w:lineRule="auto"/>
        <w:rPr>
          <w:sz w:val="22"/>
          <w:szCs w:val="22"/>
        </w:rPr>
      </w:pPr>
    </w:p>
    <w:p w:rsidR="00776A37" w:rsidRDefault="00776A37" w:rsidP="00776A37">
      <w:pPr>
        <w:spacing w:after="0"/>
        <w:ind w:firstLine="709"/>
        <w:contextualSpacing/>
        <w:jc w:val="both"/>
        <w:rPr>
          <w:rFonts w:ascii="Times New Roman" w:hAnsi="Times New Roman" w:cs="Times New Roman"/>
          <w:sz w:val="24"/>
          <w:szCs w:val="24"/>
        </w:rPr>
      </w:pPr>
      <w:proofErr w:type="gramStart"/>
      <w:r w:rsidRPr="00D208B4">
        <w:rPr>
          <w:rFonts w:ascii="Times New Roman" w:hAnsi="Times New Roman" w:cs="Times New Roman"/>
          <w:sz w:val="24"/>
          <w:szCs w:val="24"/>
        </w:rPr>
        <w:t xml:space="preserve">В соответствии (указывается НПА Российской Федерации, НПА субъекта Российской Федерации, НПА органа местного самоуправления, на основании которых выносится настоящее постановление), административным регламентом предоставления муниципальной услуги </w:t>
      </w:r>
      <w:r w:rsidRPr="00D208B4">
        <w:rPr>
          <w:rFonts w:ascii="Times New Roman" w:hAnsi="Times New Roman" w:cs="Times New Roman"/>
          <w:b/>
          <w:sz w:val="24"/>
          <w:szCs w:val="24"/>
        </w:rPr>
        <w:t>«</w:t>
      </w:r>
      <w:r w:rsidRPr="00D208B4">
        <w:rPr>
          <w:rFonts w:ascii="Times New Roman" w:eastAsia="Times New Roman" w:hAnsi="Times New Roman" w:cs="Times New Roman"/>
          <w:sz w:val="28"/>
        </w:rPr>
        <w:t>Предоставление жилого помещения по договору социального найма</w:t>
      </w:r>
      <w:r w:rsidRPr="00D208B4">
        <w:rPr>
          <w:rFonts w:ascii="Times New Roman" w:hAnsi="Times New Roman" w:cs="Times New Roman"/>
          <w:b/>
          <w:sz w:val="25"/>
          <w:szCs w:val="25"/>
        </w:rPr>
        <w:t>»</w:t>
      </w:r>
      <w:r>
        <w:rPr>
          <w:rFonts w:ascii="Times New Roman" w:hAnsi="Times New Roman" w:cs="Times New Roman"/>
          <w:b/>
          <w:sz w:val="25"/>
          <w:szCs w:val="25"/>
        </w:rPr>
        <w:t xml:space="preserve">, </w:t>
      </w:r>
      <w:r w:rsidRPr="00D208B4">
        <w:rPr>
          <w:rFonts w:ascii="Times New Roman" w:hAnsi="Times New Roman" w:cs="Times New Roman"/>
          <w:sz w:val="24"/>
          <w:szCs w:val="24"/>
        </w:rPr>
        <w:t xml:space="preserve"> утвержденного постановлением администрации Увельского муниципального округа (дата, номер), рассмотрев заявление (указать Ф.И.О. заявителя) от </w:t>
      </w:r>
      <w:proofErr w:type="spellStart"/>
      <w:r w:rsidRPr="00D208B4">
        <w:rPr>
          <w:rFonts w:ascii="Times New Roman" w:hAnsi="Times New Roman" w:cs="Times New Roman"/>
          <w:sz w:val="24"/>
          <w:szCs w:val="24"/>
        </w:rPr>
        <w:t>________г</w:t>
      </w:r>
      <w:proofErr w:type="spellEnd"/>
      <w:r w:rsidRPr="00D208B4">
        <w:rPr>
          <w:rFonts w:ascii="Times New Roman" w:hAnsi="Times New Roman" w:cs="Times New Roman"/>
          <w:sz w:val="24"/>
          <w:szCs w:val="24"/>
        </w:rPr>
        <w:t>. (</w:t>
      </w:r>
      <w:proofErr w:type="spellStart"/>
      <w:r w:rsidRPr="00D208B4">
        <w:rPr>
          <w:rFonts w:ascii="Times New Roman" w:hAnsi="Times New Roman" w:cs="Times New Roman"/>
          <w:sz w:val="24"/>
          <w:szCs w:val="24"/>
        </w:rPr>
        <w:t>вх.№</w:t>
      </w:r>
      <w:proofErr w:type="spellEnd"/>
      <w:r w:rsidRPr="00D208B4">
        <w:rPr>
          <w:rFonts w:ascii="Times New Roman" w:hAnsi="Times New Roman" w:cs="Times New Roman"/>
          <w:sz w:val="24"/>
          <w:szCs w:val="24"/>
        </w:rPr>
        <w:t>..), администрация Увельского муниципального округа ПОСТАНОВЛЯЕТ:</w:t>
      </w:r>
      <w:proofErr w:type="gramEnd"/>
    </w:p>
    <w:p w:rsidR="00776A37" w:rsidRDefault="00776A37" w:rsidP="00776A37">
      <w:pPr>
        <w:spacing w:after="0"/>
        <w:ind w:firstLine="709"/>
        <w:contextualSpacing/>
        <w:jc w:val="both"/>
        <w:rPr>
          <w:rFonts w:ascii="Times New Roman" w:hAnsi="Times New Roman" w:cs="Times New Roman"/>
          <w:sz w:val="24"/>
          <w:szCs w:val="24"/>
        </w:rPr>
      </w:pPr>
    </w:p>
    <w:p w:rsidR="00776A37" w:rsidRDefault="00776A37" w:rsidP="00776A37">
      <w:pPr>
        <w:pStyle w:val="ac"/>
        <w:numPr>
          <w:ilvl w:val="3"/>
          <w:numId w:val="13"/>
        </w:numPr>
        <w:spacing w:after="0"/>
        <w:ind w:left="0" w:firstLine="709"/>
        <w:jc w:val="both"/>
      </w:pPr>
      <w:r>
        <w:rPr>
          <w:rFonts w:ascii="Times New Roman" w:hAnsi="Times New Roman"/>
          <w:sz w:val="25"/>
          <w:szCs w:val="25"/>
        </w:rPr>
        <w:t xml:space="preserve">Предоставить жилое помещение, общей площадью ___ кв.м., с кадастровым номером: ___________, расположенное по адресу: ____, по </w:t>
      </w:r>
      <w:r w:rsidRPr="00D208B4">
        <w:rPr>
          <w:rFonts w:ascii="Times New Roman" w:hAnsi="Times New Roman"/>
          <w:sz w:val="25"/>
          <w:szCs w:val="25"/>
        </w:rPr>
        <w:t>договор</w:t>
      </w:r>
      <w:r>
        <w:rPr>
          <w:rFonts w:ascii="Times New Roman" w:hAnsi="Times New Roman"/>
          <w:sz w:val="25"/>
          <w:szCs w:val="25"/>
        </w:rPr>
        <w:t>у</w:t>
      </w:r>
      <w:r w:rsidRPr="00D208B4">
        <w:rPr>
          <w:rFonts w:ascii="Times New Roman" w:hAnsi="Times New Roman"/>
          <w:sz w:val="25"/>
          <w:szCs w:val="25"/>
        </w:rPr>
        <w:t xml:space="preserve"> социального найма </w:t>
      </w:r>
    </w:p>
    <w:p w:rsidR="00D208B4" w:rsidRDefault="00776A37" w:rsidP="00D208B4">
      <w:pPr>
        <w:spacing w:after="0" w:line="240" w:lineRule="atLeast"/>
        <w:ind w:right="76"/>
        <w:jc w:val="both"/>
      </w:pPr>
      <w:r>
        <w:rPr>
          <w:rFonts w:ascii="Times New Roman" w:eastAsia="Times New Roman" w:hAnsi="Times New Roman" w:cs="Times New Roman"/>
          <w:sz w:val="28"/>
        </w:rPr>
        <w:t>ФИО заявителя</w:t>
      </w:r>
      <w:r w:rsidR="00D208B4">
        <w:rPr>
          <w:rFonts w:ascii="Times New Roman" w:eastAsia="Times New Roman" w:hAnsi="Times New Roman" w:cs="Times New Roman"/>
          <w:sz w:val="28"/>
        </w:rPr>
        <w:t xml:space="preserve">: ______________________________ </w:t>
      </w:r>
    </w:p>
    <w:p w:rsidR="00D208B4" w:rsidRDefault="00D208B4" w:rsidP="00D208B4">
      <w:pPr>
        <w:spacing w:after="0" w:line="240" w:lineRule="atLeast"/>
        <w:ind w:right="275" w:hanging="10"/>
      </w:pPr>
      <w:r>
        <w:rPr>
          <w:rFonts w:ascii="Times New Roman" w:eastAsia="Times New Roman" w:hAnsi="Times New Roman" w:cs="Times New Roman"/>
          <w:sz w:val="28"/>
        </w:rPr>
        <w:t xml:space="preserve">и совместно проживающим с ним членам семьи: </w:t>
      </w:r>
    </w:p>
    <w:p w:rsidR="00D208B4" w:rsidRDefault="00D208B4" w:rsidP="00D208B4">
      <w:pPr>
        <w:spacing w:after="13" w:line="240" w:lineRule="auto"/>
        <w:ind w:left="706" w:hanging="10"/>
        <w:rPr>
          <w:rFonts w:ascii="Times New Roman" w:eastAsia="Times New Roman" w:hAnsi="Times New Roman" w:cs="Times New Roman"/>
          <w:sz w:val="28"/>
        </w:rPr>
      </w:pPr>
      <w:r>
        <w:rPr>
          <w:rFonts w:ascii="Times New Roman" w:eastAsia="Times New Roman" w:hAnsi="Times New Roman" w:cs="Times New Roman"/>
          <w:sz w:val="28"/>
        </w:rPr>
        <w:t>1.</w:t>
      </w:r>
    </w:p>
    <w:p w:rsidR="00D208B4" w:rsidRDefault="00D208B4" w:rsidP="00D208B4">
      <w:pPr>
        <w:spacing w:after="13" w:line="240" w:lineRule="auto"/>
        <w:ind w:left="706" w:hanging="10"/>
        <w:rPr>
          <w:rFonts w:ascii="Times New Roman" w:eastAsia="Times New Roman" w:hAnsi="Times New Roman" w:cs="Times New Roman"/>
          <w:sz w:val="28"/>
        </w:rPr>
      </w:pPr>
      <w:r>
        <w:rPr>
          <w:rFonts w:ascii="Times New Roman" w:eastAsia="Times New Roman" w:hAnsi="Times New Roman" w:cs="Times New Roman"/>
          <w:sz w:val="28"/>
        </w:rPr>
        <w:t>2.</w:t>
      </w:r>
    </w:p>
    <w:p w:rsidR="00D208B4" w:rsidRDefault="00D208B4" w:rsidP="00D208B4">
      <w:pPr>
        <w:spacing w:after="0" w:line="240" w:lineRule="atLeast"/>
        <w:ind w:left="852"/>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rsidR="00D208B4" w:rsidRDefault="00D208B4" w:rsidP="00D208B4">
      <w:pPr>
        <w:spacing w:after="45" w:line="240" w:lineRule="atLeast"/>
        <w:rPr>
          <w:rFonts w:ascii="Times New Roman" w:eastAsia="Times New Roman" w:hAnsi="Times New Roman" w:cs="Times New Roman"/>
          <w:sz w:val="24"/>
        </w:rPr>
      </w:pPr>
      <w:r w:rsidRPr="005B54C9">
        <w:rPr>
          <w:rFonts w:ascii="Times New Roman" w:eastAsia="Times New Roman" w:hAnsi="Times New Roman" w:cs="Times New Roman"/>
          <w:sz w:val="24"/>
        </w:rPr>
        <w:t xml:space="preserve">________________________________ </w:t>
      </w:r>
      <w:r w:rsidR="00776A37">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___________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________________________</w:t>
      </w:r>
    </w:p>
    <w:p w:rsidR="00D208B4" w:rsidRPr="005B54C9" w:rsidRDefault="00D208B4" w:rsidP="00D208B4">
      <w:pPr>
        <w:spacing w:after="45" w:line="240" w:lineRule="atLeast"/>
        <w:rPr>
          <w:rFonts w:ascii="Times New Roman" w:eastAsia="Times New Roman" w:hAnsi="Times New Roman" w:cs="Times New Roman"/>
          <w:sz w:val="24"/>
        </w:rPr>
      </w:pPr>
      <w:r w:rsidRPr="005B54C9">
        <w:rPr>
          <w:rFonts w:ascii="Times New Roman" w:eastAsia="Times New Roman" w:hAnsi="Times New Roman" w:cs="Times New Roman"/>
          <w:sz w:val="24"/>
        </w:rPr>
        <w:t xml:space="preserve">(должность </w:t>
      </w:r>
      <w:r>
        <w:rPr>
          <w:rFonts w:ascii="Times New Roman" w:eastAsia="Times New Roman" w:hAnsi="Times New Roman" w:cs="Times New Roman"/>
          <w:sz w:val="24"/>
        </w:rPr>
        <w:t>сотрудника</w:t>
      </w:r>
      <w:r w:rsidRPr="005B54C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(подпись)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(расшифровка подписи) </w:t>
      </w:r>
      <w:r>
        <w:rPr>
          <w:rFonts w:ascii="Times New Roman" w:eastAsia="Times New Roman" w:hAnsi="Times New Roman" w:cs="Times New Roman"/>
          <w:sz w:val="24"/>
        </w:rPr>
        <w:t xml:space="preserve"> органа власти, </w:t>
      </w:r>
      <w:r w:rsidRPr="005B54C9">
        <w:rPr>
          <w:rFonts w:ascii="Times New Roman" w:eastAsia="Times New Roman" w:hAnsi="Times New Roman" w:cs="Times New Roman"/>
          <w:sz w:val="24"/>
        </w:rPr>
        <w:t>принявшего решение)</w:t>
      </w:r>
    </w:p>
    <w:p w:rsidR="00D208B4" w:rsidRPr="00E13A9F" w:rsidRDefault="00D208B4" w:rsidP="00D208B4">
      <w:pPr>
        <w:spacing w:after="45" w:line="240" w:lineRule="atLeast"/>
        <w:rPr>
          <w:rFonts w:ascii="Times New Roman" w:eastAsia="Times New Roman" w:hAnsi="Times New Roman" w:cs="Times New Roman"/>
          <w:sz w:val="28"/>
          <w:szCs w:val="28"/>
        </w:rPr>
      </w:pPr>
      <w:r w:rsidRPr="00E13A9F">
        <w:rPr>
          <w:rFonts w:ascii="Times New Roman" w:eastAsia="Times New Roman" w:hAnsi="Times New Roman" w:cs="Times New Roman"/>
          <w:sz w:val="28"/>
          <w:szCs w:val="28"/>
        </w:rPr>
        <w:t xml:space="preserve">«__»  _______________ 20__ г.  </w:t>
      </w:r>
    </w:p>
    <w:p w:rsidR="00D208B4" w:rsidRDefault="00D208B4" w:rsidP="00D208B4">
      <w:pPr>
        <w:spacing w:after="45" w:line="240" w:lineRule="atLeast"/>
        <w:ind w:left="852"/>
        <w:rPr>
          <w:rFonts w:ascii="Times New Roman" w:eastAsia="Times New Roman" w:hAnsi="Times New Roman" w:cs="Times New Roman"/>
          <w:sz w:val="28"/>
        </w:rPr>
      </w:pPr>
      <w:r w:rsidRPr="005B54C9">
        <w:rPr>
          <w:rFonts w:ascii="Times New Roman" w:eastAsia="Times New Roman" w:hAnsi="Times New Roman" w:cs="Times New Roman"/>
          <w:sz w:val="24"/>
        </w:rPr>
        <w:t xml:space="preserve">М.П. </w:t>
      </w:r>
      <w:r>
        <w:rPr>
          <w:rFonts w:ascii="Times New Roman" w:eastAsia="Times New Roman" w:hAnsi="Times New Roman" w:cs="Times New Roman"/>
          <w:sz w:val="28"/>
        </w:rPr>
        <w:br w:type="page"/>
      </w:r>
    </w:p>
    <w:p w:rsidR="00D208B4" w:rsidRPr="00312E1E" w:rsidRDefault="00D208B4" w:rsidP="00D208B4">
      <w:pPr>
        <w:spacing w:after="0" w:line="240" w:lineRule="auto"/>
        <w:ind w:right="218"/>
        <w:jc w:val="right"/>
        <w:rPr>
          <w:rFonts w:ascii="Times New Roman" w:eastAsia="Times New Roman" w:hAnsi="Times New Roman" w:cs="Times New Roman"/>
          <w:sz w:val="28"/>
        </w:rPr>
      </w:pPr>
      <w:r w:rsidRPr="00312E1E">
        <w:rPr>
          <w:rFonts w:ascii="Times New Roman" w:eastAsia="Times New Roman" w:hAnsi="Times New Roman" w:cs="Times New Roman"/>
          <w:sz w:val="28"/>
        </w:rPr>
        <w:lastRenderedPageBreak/>
        <w:t xml:space="preserve">Приложение № </w:t>
      </w:r>
      <w:r>
        <w:rPr>
          <w:rFonts w:ascii="Times New Roman" w:eastAsia="Times New Roman" w:hAnsi="Times New Roman" w:cs="Times New Roman"/>
          <w:sz w:val="28"/>
        </w:rPr>
        <w:t>2</w:t>
      </w:r>
      <w:r w:rsidRPr="00312E1E">
        <w:rPr>
          <w:rFonts w:ascii="Times New Roman" w:eastAsia="Times New Roman" w:hAnsi="Times New Roman" w:cs="Times New Roman"/>
          <w:sz w:val="28"/>
        </w:rPr>
        <w:t xml:space="preserve"> </w:t>
      </w:r>
    </w:p>
    <w:p w:rsidR="00D208B4" w:rsidRPr="00312E1E" w:rsidRDefault="00D208B4" w:rsidP="00D208B4">
      <w:pPr>
        <w:spacing w:after="0" w:line="240" w:lineRule="auto"/>
        <w:ind w:right="218"/>
        <w:jc w:val="right"/>
        <w:rPr>
          <w:rFonts w:ascii="Times New Roman" w:eastAsia="Times New Roman" w:hAnsi="Times New Roman" w:cs="Times New Roman"/>
          <w:sz w:val="28"/>
        </w:rPr>
      </w:pPr>
      <w:r w:rsidRPr="00312E1E">
        <w:rPr>
          <w:rFonts w:ascii="Times New Roman" w:eastAsia="Times New Roman" w:hAnsi="Times New Roman" w:cs="Times New Roman"/>
          <w:sz w:val="28"/>
        </w:rPr>
        <w:t xml:space="preserve">к Административному регламенту </w:t>
      </w:r>
    </w:p>
    <w:p w:rsidR="00D208B4" w:rsidRDefault="00D208B4" w:rsidP="00D208B4">
      <w:pPr>
        <w:spacing w:after="0" w:line="240" w:lineRule="auto"/>
        <w:ind w:right="218"/>
        <w:jc w:val="right"/>
      </w:pPr>
      <w:r w:rsidRPr="00312E1E">
        <w:rPr>
          <w:rFonts w:ascii="Times New Roman" w:eastAsia="Times New Roman" w:hAnsi="Times New Roman" w:cs="Times New Roman"/>
          <w:sz w:val="28"/>
        </w:rPr>
        <w:t xml:space="preserve"> </w:t>
      </w:r>
    </w:p>
    <w:p w:rsidR="00D208B4" w:rsidRPr="00776A37" w:rsidRDefault="00D208B4" w:rsidP="00E955D0">
      <w:pPr>
        <w:spacing w:after="0"/>
        <w:jc w:val="center"/>
        <w:rPr>
          <w:rFonts w:ascii="Times New Roman" w:eastAsia="Times New Roman" w:hAnsi="Times New Roman" w:cs="Times New Roman"/>
          <w:sz w:val="28"/>
        </w:rPr>
      </w:pPr>
      <w:r w:rsidRPr="00776A37">
        <w:rPr>
          <w:rFonts w:ascii="Times New Roman" w:eastAsia="Times New Roman" w:hAnsi="Times New Roman" w:cs="Times New Roman"/>
          <w:sz w:val="28"/>
        </w:rPr>
        <w:t>Форма решения об отказе в приеме документов,</w:t>
      </w:r>
    </w:p>
    <w:p w:rsidR="00D208B4" w:rsidRDefault="00D208B4" w:rsidP="00E955D0">
      <w:pPr>
        <w:tabs>
          <w:tab w:val="left" w:pos="5103"/>
        </w:tabs>
        <w:spacing w:after="0" w:line="260" w:lineRule="auto"/>
        <w:ind w:hanging="32"/>
        <w:jc w:val="center"/>
        <w:rPr>
          <w:rFonts w:ascii="Times New Roman" w:eastAsia="Times New Roman" w:hAnsi="Times New Roman" w:cs="Times New Roman"/>
          <w:sz w:val="28"/>
        </w:rPr>
      </w:pPr>
      <w:proofErr w:type="gramStart"/>
      <w:r w:rsidRPr="00776A37">
        <w:rPr>
          <w:rFonts w:ascii="Times New Roman" w:eastAsia="Times New Roman" w:hAnsi="Times New Roman" w:cs="Times New Roman"/>
          <w:sz w:val="28"/>
        </w:rPr>
        <w:t>необходимых</w:t>
      </w:r>
      <w:proofErr w:type="gramEnd"/>
      <w:r w:rsidRPr="00776A37">
        <w:rPr>
          <w:rFonts w:ascii="Times New Roman" w:eastAsia="Times New Roman" w:hAnsi="Times New Roman" w:cs="Times New Roman"/>
          <w:sz w:val="28"/>
        </w:rPr>
        <w:t xml:space="preserve"> для предоставления муниципальной услуги</w:t>
      </w:r>
    </w:p>
    <w:p w:rsidR="00E955D0" w:rsidRPr="00776A37" w:rsidRDefault="00E955D0" w:rsidP="00E955D0">
      <w:pPr>
        <w:tabs>
          <w:tab w:val="left" w:pos="5103"/>
        </w:tabs>
        <w:spacing w:after="0" w:line="260" w:lineRule="auto"/>
        <w:ind w:hanging="32"/>
        <w:jc w:val="center"/>
      </w:pPr>
    </w:p>
    <w:p w:rsidR="00776A37" w:rsidRPr="00D208B4" w:rsidRDefault="00776A37" w:rsidP="00E955D0">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9"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9"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D208B4" w:rsidRDefault="00D208B4" w:rsidP="00D208B4">
      <w:pPr>
        <w:spacing w:after="0"/>
        <w:ind w:left="3965"/>
        <w:jc w:val="center"/>
      </w:pPr>
      <w:r>
        <w:rPr>
          <w:rFonts w:ascii="Times New Roman" w:eastAsia="Times New Roman" w:hAnsi="Times New Roman" w:cs="Times New Roman"/>
          <w:sz w:val="28"/>
        </w:rPr>
        <w:t xml:space="preserve"> </w:t>
      </w:r>
    </w:p>
    <w:p w:rsidR="00D208B4" w:rsidRDefault="00D208B4" w:rsidP="00D208B4">
      <w:pPr>
        <w:spacing w:after="43" w:line="216" w:lineRule="auto"/>
        <w:ind w:left="5103" w:right="-2"/>
        <w:jc w:val="both"/>
      </w:pPr>
      <w:r>
        <w:rPr>
          <w:rFonts w:ascii="Times New Roman" w:eastAsia="Times New Roman" w:hAnsi="Times New Roman" w:cs="Times New Roman"/>
          <w:sz w:val="24"/>
        </w:rPr>
        <w:t>Кому ________________________________</w:t>
      </w:r>
      <w:r>
        <w:rPr>
          <w:rFonts w:ascii="Times New Roman" w:eastAsia="Times New Roman" w:hAnsi="Times New Roman" w:cs="Times New Roman"/>
          <w:sz w:val="37"/>
          <w:vertAlign w:val="subscript"/>
        </w:rPr>
        <w:t xml:space="preserve"> </w:t>
      </w:r>
    </w:p>
    <w:p w:rsidR="00D208B4" w:rsidRDefault="00D208B4" w:rsidP="00D208B4">
      <w:pPr>
        <w:spacing w:after="0"/>
        <w:ind w:left="6034"/>
      </w:pP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(фамилия, имя, отчество) </w:t>
      </w:r>
    </w:p>
    <w:p w:rsidR="00D208B4" w:rsidRDefault="00D208B4" w:rsidP="00D208B4">
      <w:pPr>
        <w:spacing w:after="0"/>
        <w:ind w:right="-2"/>
        <w:jc w:val="right"/>
      </w:pPr>
      <w:r>
        <w:rPr>
          <w:rFonts w:ascii="Times New Roman" w:eastAsia="Times New Roman" w:hAnsi="Times New Roman" w:cs="Times New Roman"/>
          <w:sz w:val="24"/>
        </w:rPr>
        <w:t xml:space="preserve">______________________________________ </w:t>
      </w:r>
    </w:p>
    <w:p w:rsidR="00D208B4" w:rsidRDefault="00D208B4" w:rsidP="00D208B4">
      <w:pPr>
        <w:spacing w:after="0"/>
        <w:ind w:right="702"/>
        <w:jc w:val="right"/>
      </w:pPr>
      <w:r>
        <w:rPr>
          <w:rFonts w:ascii="Times New Roman" w:eastAsia="Times New Roman" w:hAnsi="Times New Roman" w:cs="Times New Roman"/>
          <w:sz w:val="24"/>
        </w:rPr>
        <w:t xml:space="preserve">                                      </w:t>
      </w:r>
    </w:p>
    <w:p w:rsidR="00D208B4" w:rsidRDefault="00D208B4" w:rsidP="00D208B4">
      <w:pPr>
        <w:spacing w:after="2" w:line="228" w:lineRule="auto"/>
        <w:ind w:left="5103"/>
        <w:jc w:val="both"/>
      </w:pPr>
      <w:r>
        <w:rPr>
          <w:rFonts w:ascii="Times New Roman" w:eastAsia="Times New Roman" w:hAnsi="Times New Roman" w:cs="Times New Roman"/>
          <w:sz w:val="24"/>
        </w:rPr>
        <w:t xml:space="preserve">_____________________________________                    </w:t>
      </w:r>
    </w:p>
    <w:p w:rsidR="00D208B4" w:rsidRPr="00E13A9F" w:rsidRDefault="00D208B4" w:rsidP="00D208B4">
      <w:pPr>
        <w:spacing w:after="46"/>
        <w:ind w:left="4254" w:right="87" w:firstLine="709"/>
        <w:jc w:val="center"/>
        <w:rPr>
          <w:sz w:val="18"/>
          <w:szCs w:val="18"/>
        </w:rPr>
      </w:pPr>
      <w:r>
        <w:rPr>
          <w:rFonts w:ascii="Times New Roman" w:eastAsia="Times New Roman" w:hAnsi="Times New Roman" w:cs="Times New Roman"/>
          <w:sz w:val="24"/>
        </w:rPr>
        <w:t xml:space="preserve"> </w:t>
      </w:r>
      <w:r w:rsidRPr="00E13A9F">
        <w:rPr>
          <w:rFonts w:ascii="Times New Roman" w:eastAsia="Times New Roman" w:hAnsi="Times New Roman" w:cs="Times New Roman"/>
          <w:sz w:val="18"/>
          <w:szCs w:val="18"/>
        </w:rPr>
        <w:t>(телефон и адрес электронной почты)</w:t>
      </w:r>
    </w:p>
    <w:p w:rsidR="00D208B4" w:rsidRPr="00E955D0" w:rsidRDefault="00D208B4" w:rsidP="00D208B4">
      <w:pPr>
        <w:spacing w:after="0"/>
        <w:ind w:left="10" w:right="145" w:hanging="10"/>
        <w:jc w:val="center"/>
      </w:pPr>
      <w:r w:rsidRPr="00E955D0">
        <w:rPr>
          <w:rFonts w:ascii="Times New Roman" w:eastAsia="Times New Roman" w:hAnsi="Times New Roman" w:cs="Times New Roman"/>
          <w:sz w:val="28"/>
        </w:rPr>
        <w:t xml:space="preserve">РЕШЕНИЕ </w:t>
      </w:r>
    </w:p>
    <w:p w:rsidR="00D208B4" w:rsidRPr="00E955D0" w:rsidRDefault="00D208B4" w:rsidP="00E955D0">
      <w:pPr>
        <w:spacing w:after="0"/>
        <w:ind w:left="10" w:right="149" w:hanging="10"/>
        <w:jc w:val="center"/>
      </w:pPr>
      <w:r w:rsidRPr="00E955D0">
        <w:rPr>
          <w:rFonts w:ascii="Times New Roman" w:eastAsia="Times New Roman" w:hAnsi="Times New Roman" w:cs="Times New Roman"/>
          <w:sz w:val="28"/>
        </w:rPr>
        <w:t xml:space="preserve">об отказе в приеме документов, необходимых для предоставления муниципальной услуги </w:t>
      </w:r>
      <w:r w:rsidR="00E955D0">
        <w:rPr>
          <w:rFonts w:ascii="Times New Roman" w:eastAsia="Times New Roman" w:hAnsi="Times New Roman" w:cs="Times New Roman"/>
          <w:sz w:val="28"/>
        </w:rPr>
        <w:t xml:space="preserve"> </w:t>
      </w:r>
      <w:r w:rsidRPr="00E955D0">
        <w:rPr>
          <w:rFonts w:ascii="Times New Roman" w:eastAsia="Times New Roman" w:hAnsi="Times New Roman" w:cs="Times New Roman"/>
          <w:sz w:val="28"/>
        </w:rPr>
        <w:t xml:space="preserve">«Предоставление жилого помещения по договору социального найма» </w:t>
      </w:r>
    </w:p>
    <w:p w:rsidR="00D208B4" w:rsidRPr="00E955D0" w:rsidRDefault="00D208B4" w:rsidP="00D208B4">
      <w:pPr>
        <w:spacing w:after="162"/>
        <w:ind w:right="87"/>
        <w:jc w:val="center"/>
      </w:pPr>
      <w:r w:rsidRPr="00E955D0">
        <w:rPr>
          <w:rFonts w:ascii="Times New Roman" w:eastAsia="Times New Roman" w:hAnsi="Times New Roman" w:cs="Times New Roman"/>
          <w:sz w:val="24"/>
        </w:rPr>
        <w:t xml:space="preserve"> </w:t>
      </w:r>
    </w:p>
    <w:p w:rsidR="00D208B4" w:rsidRDefault="00D208B4" w:rsidP="00D208B4">
      <w:pPr>
        <w:tabs>
          <w:tab w:val="center" w:pos="7982"/>
        </w:tabs>
        <w:spacing w:after="0"/>
      </w:pPr>
      <w:r>
        <w:rPr>
          <w:rFonts w:ascii="Times New Roman" w:eastAsia="Times New Roman" w:hAnsi="Times New Roman" w:cs="Times New Roman"/>
          <w:sz w:val="28"/>
        </w:rPr>
        <w:t xml:space="preserve">Дата ____________                              </w:t>
      </w:r>
      <w:r>
        <w:rPr>
          <w:rFonts w:ascii="Times New Roman" w:eastAsia="Times New Roman" w:hAnsi="Times New Roman" w:cs="Times New Roman"/>
          <w:sz w:val="28"/>
        </w:rPr>
        <w:tab/>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 xml:space="preserve">               № _____________ </w:t>
      </w:r>
    </w:p>
    <w:p w:rsidR="00D208B4" w:rsidRDefault="00D208B4" w:rsidP="00D208B4">
      <w:pPr>
        <w:spacing w:after="0"/>
        <w:ind w:left="145"/>
      </w:pPr>
      <w:r>
        <w:rPr>
          <w:rFonts w:ascii="Times New Roman" w:eastAsia="Times New Roman" w:hAnsi="Times New Roman" w:cs="Times New Roman"/>
          <w:sz w:val="28"/>
        </w:rPr>
        <w:t xml:space="preserve"> </w:t>
      </w:r>
    </w:p>
    <w:p w:rsidR="00D208B4" w:rsidRDefault="00D208B4" w:rsidP="00D208B4">
      <w:pPr>
        <w:spacing w:after="0" w:line="216" w:lineRule="auto"/>
        <w:ind w:right="-2" w:firstLine="709"/>
        <w:jc w:val="both"/>
      </w:pPr>
      <w:r>
        <w:rPr>
          <w:rFonts w:ascii="Times New Roman" w:eastAsia="Times New Roman" w:hAnsi="Times New Roman" w:cs="Times New Roman"/>
          <w:sz w:val="28"/>
        </w:rPr>
        <w:t>По результатам рассмотрения заявления от ___________ № ____________</w:t>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Pr>
          <w:rFonts w:ascii="Times New Roman" w:eastAsia="Times New Roman" w:hAnsi="Times New Roman" w:cs="Times New Roman"/>
          <w:sz w:val="43"/>
          <w:vertAlign w:val="subscript"/>
        </w:rPr>
        <w:t xml:space="preserve">  </w:t>
      </w:r>
    </w:p>
    <w:p w:rsidR="00D208B4" w:rsidRDefault="00D208B4" w:rsidP="00D208B4">
      <w:pPr>
        <w:spacing w:after="0"/>
        <w:ind w:left="144"/>
      </w:pPr>
      <w:r>
        <w:rPr>
          <w:rFonts w:ascii="Times New Roman" w:eastAsia="Times New Roman" w:hAnsi="Times New Roman" w:cs="Times New Roman"/>
          <w:sz w:val="28"/>
        </w:rPr>
        <w:t xml:space="preserve"> </w:t>
      </w:r>
    </w:p>
    <w:tbl>
      <w:tblPr>
        <w:tblStyle w:val="TableGrid"/>
        <w:tblW w:w="9761" w:type="dxa"/>
        <w:tblInd w:w="128" w:type="dxa"/>
        <w:tblCellMar>
          <w:top w:w="9" w:type="dxa"/>
          <w:left w:w="108" w:type="dxa"/>
          <w:right w:w="50" w:type="dxa"/>
        </w:tblCellMar>
        <w:tblLook w:val="04A0"/>
      </w:tblPr>
      <w:tblGrid>
        <w:gridCol w:w="2388"/>
        <w:gridCol w:w="4176"/>
        <w:gridCol w:w="3197"/>
      </w:tblGrid>
      <w:tr w:rsidR="00D208B4" w:rsidTr="00D208B4">
        <w:trPr>
          <w:trHeight w:val="1085"/>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b/>
                <w:sz w:val="24"/>
              </w:rPr>
              <w:t xml:space="preserve">№ пункта административного регламента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b/>
                <w:sz w:val="24"/>
              </w:rPr>
              <w:t xml:space="preserve">Наименование основания для отказа в соответствии с единым стандартом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b/>
                <w:sz w:val="24"/>
              </w:rPr>
              <w:t xml:space="preserve">Разъяснение причин отказа в предоставлении услуги </w:t>
            </w:r>
          </w:p>
        </w:tc>
      </w:tr>
      <w:tr w:rsidR="00D208B4" w:rsidTr="00D208B4">
        <w:trPr>
          <w:trHeight w:val="154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123"/>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Неполное заполнение </w:t>
            </w:r>
            <w:proofErr w:type="gramStart"/>
            <w:r>
              <w:rPr>
                <w:rFonts w:ascii="Times New Roman" w:eastAsia="Times New Roman" w:hAnsi="Times New Roman" w:cs="Times New Roman"/>
                <w:sz w:val="24"/>
              </w:rPr>
              <w:t>обязательных</w:t>
            </w:r>
            <w:proofErr w:type="gramEnd"/>
            <w:r>
              <w:rPr>
                <w:rFonts w:ascii="Times New Roman" w:eastAsia="Times New Roman" w:hAnsi="Times New Roman" w:cs="Times New Roman"/>
                <w:sz w:val="24"/>
              </w:rPr>
              <w:t xml:space="preserve"> </w:t>
            </w:r>
          </w:p>
          <w:p w:rsidR="00D208B4" w:rsidRDefault="00D208B4" w:rsidP="00D208B4">
            <w:pPr>
              <w:ind w:left="1"/>
              <w:jc w:val="both"/>
            </w:pPr>
            <w:r>
              <w:rPr>
                <w:rFonts w:ascii="Times New Roman" w:eastAsia="Times New Roman" w:hAnsi="Times New Roman" w:cs="Times New Roman"/>
                <w:sz w:val="24"/>
              </w:rPr>
              <w:t>полей в форме запроса о предоставлении услуги</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707"/>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lastRenderedPageBreak/>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Представление неполного комплекта документов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Указывается исчерпывающий перечень документов, </w:t>
            </w:r>
            <w:proofErr w:type="spellStart"/>
            <w:r>
              <w:rPr>
                <w:rFonts w:ascii="Times New Roman" w:eastAsia="Times New Roman" w:hAnsi="Times New Roman" w:cs="Times New Roman"/>
                <w:sz w:val="24"/>
              </w:rPr>
              <w:t>непредставленных</w:t>
            </w:r>
            <w:proofErr w:type="spellEnd"/>
            <w:r>
              <w:rPr>
                <w:rFonts w:ascii="Times New Roman" w:eastAsia="Times New Roman" w:hAnsi="Times New Roman" w:cs="Times New Roman"/>
                <w:sz w:val="24"/>
              </w:rPr>
              <w:t xml:space="preserve"> заявителем</w:t>
            </w:r>
            <w:r>
              <w:rPr>
                <w:rFonts w:ascii="Times New Roman" w:eastAsia="Times New Roman" w:hAnsi="Times New Roman" w:cs="Times New Roman"/>
                <w:sz w:val="37"/>
                <w:vertAlign w:val="subscript"/>
              </w:rPr>
              <w:t xml:space="preserve"> </w:t>
            </w:r>
          </w:p>
        </w:tc>
      </w:tr>
      <w:tr w:rsidR="00D208B4" w:rsidTr="00D208B4">
        <w:trPr>
          <w:trHeight w:val="1256"/>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Представленные документы утратили силу на момент обращения за услугой</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Указывается исчерпывающий перечень документов, утративших силу </w:t>
            </w:r>
          </w:p>
        </w:tc>
      </w:tr>
      <w:tr w:rsidR="00D208B4" w:rsidTr="00D208B4">
        <w:trPr>
          <w:trHeight w:val="1542"/>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after="11" w:line="238" w:lineRule="auto"/>
              <w:ind w:left="1"/>
            </w:pPr>
            <w:r>
              <w:rPr>
                <w:rFonts w:ascii="Times New Roman" w:eastAsia="Times New Roman" w:hAnsi="Times New Roman" w:cs="Times New Roman"/>
                <w:sz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rsidR="00D208B4" w:rsidRDefault="00D208B4" w:rsidP="00D208B4">
            <w:pPr>
              <w:ind w:left="1"/>
            </w:pPr>
            <w:r>
              <w:rPr>
                <w:rFonts w:ascii="Times New Roman" w:eastAsia="Times New Roman" w:hAnsi="Times New Roman" w:cs="Times New Roman"/>
                <w:sz w:val="24"/>
              </w:rPr>
              <w:t xml:space="preserve">Федерации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Указывается исчерпывающий перечень документов, содержащих подчистки и исправления </w:t>
            </w: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rPr>
                <w:rFonts w:ascii="Times New Roman" w:eastAsia="Times New Roman" w:hAnsi="Times New Roman" w:cs="Times New Roman"/>
                <w:sz w:val="28"/>
              </w:rPr>
            </w:pP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rPr>
                <w:rFonts w:ascii="Times New Roman" w:eastAsia="Times New Roman" w:hAnsi="Times New Roman" w:cs="Times New Roman"/>
                <w:sz w:val="24"/>
              </w:rPr>
            </w:pPr>
            <w:r>
              <w:rPr>
                <w:rFonts w:ascii="Times New Roman" w:eastAsia="Times New Roman" w:hAnsi="Times New Roman" w:cs="Times New Roman"/>
                <w:sz w:val="24"/>
              </w:rPr>
              <w:t>П</w:t>
            </w:r>
            <w:r w:rsidRPr="006B5688">
              <w:rPr>
                <w:rFonts w:ascii="Times New Roman" w:eastAsia="Times New Roman" w:hAnsi="Times New Roman" w:cs="Times New Roman"/>
                <w:sz w:val="24"/>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pPr>
              <w:rPr>
                <w:rFonts w:ascii="Times New Roman" w:eastAsia="Times New Roman" w:hAnsi="Times New Roman" w:cs="Times New Roman"/>
                <w:sz w:val="24"/>
              </w:rPr>
            </w:pP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rPr>
                <w:rFonts w:ascii="Times New Roman" w:eastAsia="Times New Roman" w:hAnsi="Times New Roman" w:cs="Times New Roman"/>
                <w:sz w:val="28"/>
              </w:rPr>
            </w:pP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rPr>
                <w:rFonts w:ascii="Times New Roman" w:eastAsia="Times New Roman" w:hAnsi="Times New Roman" w:cs="Times New Roman"/>
                <w:sz w:val="24"/>
              </w:rPr>
            </w:pPr>
            <w:r>
              <w:rPr>
                <w:rFonts w:ascii="Times New Roman" w:eastAsia="Times New Roman" w:hAnsi="Times New Roman" w:cs="Times New Roman"/>
                <w:sz w:val="24"/>
              </w:rPr>
              <w:t>П</w:t>
            </w:r>
            <w:r w:rsidRPr="006B5688">
              <w:rPr>
                <w:rFonts w:ascii="Times New Roman" w:eastAsia="Times New Roman" w:hAnsi="Times New Roman" w:cs="Times New Roman"/>
                <w:sz w:val="24"/>
              </w:rPr>
              <w:t>редоставленные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pPr>
              <w:rPr>
                <w:rFonts w:ascii="Times New Roman" w:eastAsia="Times New Roman" w:hAnsi="Times New Roman" w:cs="Times New Roman"/>
                <w:sz w:val="24"/>
              </w:rPr>
            </w:pPr>
            <w:r w:rsidRPr="006B5688">
              <w:rPr>
                <w:rFonts w:ascii="Times New Roman" w:eastAsia="Times New Roman" w:hAnsi="Times New Roman" w:cs="Times New Roman"/>
                <w:sz w:val="24"/>
              </w:rPr>
              <w:t>Указывается исчерпывающий перечень документов</w:t>
            </w:r>
            <w:r>
              <w:rPr>
                <w:rFonts w:ascii="Times New Roman" w:eastAsia="Times New Roman" w:hAnsi="Times New Roman" w:cs="Times New Roman"/>
                <w:sz w:val="24"/>
              </w:rPr>
              <w:t>, электронная форма которых имеет повреждения</w:t>
            </w: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Заявление подано лицом, не имеющим полномочий представлять интересы заявителя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 </w:t>
            </w:r>
          </w:p>
        </w:tc>
      </w:tr>
    </w:tbl>
    <w:p w:rsidR="00D208B4" w:rsidRDefault="00D208B4" w:rsidP="00D208B4">
      <w:pPr>
        <w:spacing w:after="0"/>
        <w:ind w:right="218"/>
        <w:jc w:val="right"/>
      </w:pPr>
      <w:r>
        <w:rPr>
          <w:rFonts w:ascii="Times New Roman" w:eastAsia="Times New Roman" w:hAnsi="Times New Roman" w:cs="Times New Roman"/>
          <w:sz w:val="28"/>
        </w:rPr>
        <w:t xml:space="preserve"> </w:t>
      </w:r>
    </w:p>
    <w:p w:rsidR="00D208B4" w:rsidRDefault="00D208B4" w:rsidP="00D208B4">
      <w:pPr>
        <w:spacing w:after="0"/>
        <w:ind w:right="218"/>
        <w:jc w:val="right"/>
      </w:pPr>
      <w:r>
        <w:rPr>
          <w:rFonts w:ascii="Times New Roman" w:eastAsia="Times New Roman" w:hAnsi="Times New Roman" w:cs="Times New Roman"/>
          <w:sz w:val="28"/>
        </w:rPr>
        <w:t xml:space="preserve"> </w:t>
      </w:r>
    </w:p>
    <w:p w:rsidR="00D208B4" w:rsidRDefault="00D208B4" w:rsidP="00D208B4">
      <w:pPr>
        <w:spacing w:after="0" w:line="216" w:lineRule="auto"/>
        <w:ind w:right="-144" w:firstLine="709"/>
        <w:jc w:val="both"/>
      </w:pPr>
      <w:r>
        <w:rPr>
          <w:rFonts w:ascii="Times New Roman" w:eastAsia="Times New Roman" w:hAnsi="Times New Roman" w:cs="Times New Roman"/>
          <w:sz w:val="28"/>
        </w:rPr>
        <w:t>Вы вправе повторно обратиться в уполномоченный орган с заявлением</w:t>
      </w:r>
      <w:r>
        <w:rPr>
          <w:rFonts w:ascii="Times New Roman" w:eastAsia="Times New Roman" w:hAnsi="Times New Roman" w:cs="Times New Roman"/>
          <w:sz w:val="28"/>
        </w:rPr>
        <w:br/>
        <w:t xml:space="preserve"> о предоставлении услуги после устранения указанных нарушений.</w:t>
      </w:r>
      <w:r>
        <w:rPr>
          <w:rFonts w:ascii="Times New Roman" w:eastAsia="Times New Roman" w:hAnsi="Times New Roman" w:cs="Times New Roman"/>
          <w:sz w:val="43"/>
          <w:vertAlign w:val="subscript"/>
        </w:rPr>
        <w:t xml:space="preserve"> </w:t>
      </w:r>
    </w:p>
    <w:p w:rsidR="00D208B4" w:rsidRDefault="00D208B4" w:rsidP="00D208B4">
      <w:pPr>
        <w:spacing w:after="0" w:line="216" w:lineRule="auto"/>
        <w:ind w:right="-144" w:firstLine="709"/>
        <w:jc w:val="both"/>
      </w:pPr>
      <w:r>
        <w:rPr>
          <w:rFonts w:ascii="Times New Roman" w:eastAsia="Times New Roman" w:hAnsi="Times New Roman" w:cs="Times New Roman"/>
          <w:sz w:val="28"/>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imes New Roman" w:hAnsi="Times New Roman" w:cs="Times New Roman"/>
          <w:sz w:val="43"/>
          <w:vertAlign w:val="subscript"/>
        </w:rPr>
        <w:t xml:space="preserve"> </w:t>
      </w:r>
    </w:p>
    <w:p w:rsidR="00D208B4" w:rsidRDefault="00D208B4" w:rsidP="00D208B4">
      <w:pPr>
        <w:spacing w:after="0"/>
        <w:jc w:val="right"/>
      </w:pPr>
      <w:r>
        <w:rPr>
          <w:rFonts w:ascii="Times New Roman" w:eastAsia="Times New Roman" w:hAnsi="Times New Roman" w:cs="Times New Roman"/>
          <w:sz w:val="28"/>
        </w:rPr>
        <w:t xml:space="preserve"> </w:t>
      </w:r>
    </w:p>
    <w:p w:rsidR="00D208B4" w:rsidRPr="00E13A9F" w:rsidRDefault="00D208B4" w:rsidP="00D208B4">
      <w:pPr>
        <w:spacing w:after="51" w:line="216" w:lineRule="auto"/>
        <w:rPr>
          <w:rFonts w:ascii="Times New Roman" w:eastAsia="Times New Roman" w:hAnsi="Times New Roman" w:cs="Times New Roman"/>
          <w:sz w:val="28"/>
        </w:rPr>
      </w:pPr>
      <w:r w:rsidRPr="00E13A9F">
        <w:rPr>
          <w:rFonts w:ascii="Times New Roman" w:eastAsia="Times New Roman" w:hAnsi="Times New Roman" w:cs="Times New Roman"/>
          <w:sz w:val="28"/>
        </w:rPr>
        <w:t>____</w:t>
      </w:r>
      <w:r>
        <w:rPr>
          <w:rFonts w:ascii="Times New Roman" w:eastAsia="Times New Roman" w:hAnsi="Times New Roman" w:cs="Times New Roman"/>
          <w:sz w:val="28"/>
        </w:rPr>
        <w:t>____________________</w:t>
      </w:r>
      <w:r w:rsidRPr="00E13A9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Pr="00E13A9F">
        <w:rPr>
          <w:rFonts w:ascii="Times New Roman" w:eastAsia="Times New Roman" w:hAnsi="Times New Roman" w:cs="Times New Roman"/>
          <w:sz w:val="28"/>
        </w:rPr>
        <w:t xml:space="preserve"> ___________         ________________________</w:t>
      </w:r>
    </w:p>
    <w:p w:rsidR="00D208B4" w:rsidRDefault="00D208B4" w:rsidP="00D208B4">
      <w:pPr>
        <w:spacing w:after="51" w:line="216" w:lineRule="auto"/>
        <w:rPr>
          <w:rFonts w:ascii="Times New Roman" w:eastAsia="Times New Roman" w:hAnsi="Times New Roman" w:cs="Times New Roman"/>
          <w:sz w:val="24"/>
          <w:szCs w:val="24"/>
        </w:rPr>
      </w:pPr>
      <w:proofErr w:type="gramStart"/>
      <w:r w:rsidRPr="00E13A9F">
        <w:rPr>
          <w:rFonts w:ascii="Times New Roman" w:eastAsia="Times New Roman" w:hAnsi="Times New Roman" w:cs="Times New Roman"/>
          <w:sz w:val="24"/>
          <w:szCs w:val="24"/>
        </w:rPr>
        <w:t xml:space="preserve">(должность сотрудника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(подпись)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(расшифровка подписи)  </w:t>
      </w:r>
      <w:proofErr w:type="gramEnd"/>
    </w:p>
    <w:p w:rsidR="00D208B4" w:rsidRPr="00E13A9F" w:rsidRDefault="00D208B4" w:rsidP="00D208B4">
      <w:pPr>
        <w:spacing w:after="51" w:line="216" w:lineRule="auto"/>
        <w:rPr>
          <w:rFonts w:ascii="Times New Roman" w:eastAsia="Times New Roman" w:hAnsi="Times New Roman" w:cs="Times New Roman"/>
          <w:sz w:val="24"/>
          <w:szCs w:val="24"/>
        </w:rPr>
      </w:pPr>
      <w:r w:rsidRPr="00E13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органа власти, </w:t>
      </w:r>
      <w:r w:rsidRPr="00E13A9F">
        <w:rPr>
          <w:rFonts w:ascii="Times New Roman" w:eastAsia="Times New Roman" w:hAnsi="Times New Roman" w:cs="Times New Roman"/>
          <w:sz w:val="24"/>
          <w:szCs w:val="24"/>
        </w:rPr>
        <w:t>принявшего решение)</w:t>
      </w:r>
    </w:p>
    <w:p w:rsidR="00D208B4" w:rsidRDefault="00D208B4" w:rsidP="00D208B4">
      <w:pPr>
        <w:spacing w:after="51" w:line="216" w:lineRule="auto"/>
        <w:rPr>
          <w:rFonts w:ascii="Times New Roman" w:eastAsia="Times New Roman" w:hAnsi="Times New Roman" w:cs="Times New Roman"/>
          <w:sz w:val="28"/>
        </w:rPr>
      </w:pPr>
    </w:p>
    <w:p w:rsidR="00D208B4" w:rsidRDefault="00D208B4" w:rsidP="00D208B4">
      <w:pPr>
        <w:spacing w:after="51" w:line="216" w:lineRule="auto"/>
        <w:ind w:left="130"/>
      </w:pPr>
      <w:r>
        <w:rPr>
          <w:rFonts w:ascii="Times New Roman" w:eastAsia="Times New Roman" w:hAnsi="Times New Roman" w:cs="Times New Roman"/>
          <w:sz w:val="28"/>
        </w:rPr>
        <w:t xml:space="preserve">М.П. </w:t>
      </w:r>
    </w:p>
    <w:p w:rsidR="00D208B4" w:rsidRDefault="00D208B4" w:rsidP="00D208B4">
      <w:pPr>
        <w:spacing w:after="221"/>
        <w:ind w:left="145"/>
      </w:pPr>
      <w:r>
        <w:rPr>
          <w:rFonts w:ascii="Times New Roman" w:eastAsia="Times New Roman" w:hAnsi="Times New Roman" w:cs="Times New Roman"/>
          <w:sz w:val="28"/>
        </w:rPr>
        <w:t xml:space="preserve"> </w:t>
      </w:r>
    </w:p>
    <w:p w:rsidR="00D208B4" w:rsidRDefault="00D208B4" w:rsidP="00D208B4">
      <w:pPr>
        <w:rPr>
          <w:rFonts w:ascii="Times New Roman" w:eastAsia="Times New Roman" w:hAnsi="Times New Roman" w:cs="Times New Roman"/>
          <w:sz w:val="28"/>
        </w:rPr>
      </w:pPr>
      <w:r>
        <w:rPr>
          <w:rFonts w:ascii="Times New Roman" w:eastAsia="Times New Roman" w:hAnsi="Times New Roman" w:cs="Times New Roman"/>
          <w:sz w:val="28"/>
        </w:rPr>
        <w:br w:type="page"/>
      </w:r>
    </w:p>
    <w:p w:rsidR="00D208B4" w:rsidRDefault="00D208B4" w:rsidP="00D208B4">
      <w:pPr>
        <w:spacing w:after="35" w:line="240" w:lineRule="auto"/>
        <w:jc w:val="right"/>
      </w:pPr>
      <w:r>
        <w:rPr>
          <w:rFonts w:ascii="Times New Roman" w:eastAsia="Times New Roman" w:hAnsi="Times New Roman" w:cs="Times New Roman"/>
          <w:sz w:val="28"/>
        </w:rPr>
        <w:lastRenderedPageBreak/>
        <w:t>Приложение № 3</w:t>
      </w:r>
    </w:p>
    <w:p w:rsidR="00D208B4" w:rsidRDefault="00D208B4" w:rsidP="00D208B4">
      <w:pPr>
        <w:spacing w:after="0" w:line="240" w:lineRule="auto"/>
        <w:ind w:left="5103"/>
        <w:jc w:val="right"/>
        <w:rPr>
          <w:rFonts w:ascii="Times New Roman" w:eastAsia="Times New Roman" w:hAnsi="Times New Roman" w:cs="Times New Roman"/>
          <w:sz w:val="28"/>
        </w:rPr>
      </w:pPr>
      <w:r>
        <w:rPr>
          <w:rFonts w:ascii="Times New Roman" w:eastAsia="Times New Roman" w:hAnsi="Times New Roman" w:cs="Times New Roman"/>
          <w:sz w:val="28"/>
        </w:rPr>
        <w:t>к Административному регламенту</w:t>
      </w:r>
    </w:p>
    <w:p w:rsidR="00D208B4" w:rsidRPr="00D208B4" w:rsidRDefault="00D208B4" w:rsidP="00D208B4">
      <w:pPr>
        <w:spacing w:after="0" w:line="260" w:lineRule="auto"/>
        <w:jc w:val="center"/>
      </w:pPr>
      <w:r w:rsidRPr="00D208B4">
        <w:rPr>
          <w:rFonts w:ascii="Times New Roman" w:eastAsia="Times New Roman" w:hAnsi="Times New Roman" w:cs="Times New Roman"/>
          <w:sz w:val="28"/>
        </w:rPr>
        <w:t>Форма решения об отказе в предоставлении муниципальной услуги</w:t>
      </w:r>
    </w:p>
    <w:p w:rsidR="00D208B4" w:rsidRPr="00C02953" w:rsidRDefault="00D208B4" w:rsidP="00D208B4">
      <w:pPr>
        <w:pStyle w:val="40"/>
        <w:spacing w:line="260" w:lineRule="exact"/>
        <w:ind w:left="140"/>
      </w:pPr>
    </w:p>
    <w:p w:rsidR="00D208B4" w:rsidRPr="00D208B4" w:rsidRDefault="00D208B4" w:rsidP="00D208B4">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6"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9"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D208B4" w:rsidRPr="00D208B4" w:rsidRDefault="00D208B4" w:rsidP="00D208B4">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D208B4" w:rsidRPr="00D208B4" w:rsidRDefault="00D208B4" w:rsidP="00D208B4">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D208B4" w:rsidRPr="00D208B4" w:rsidRDefault="00D208B4" w:rsidP="00D208B4">
      <w:pPr>
        <w:pStyle w:val="1"/>
        <w:spacing w:before="0"/>
        <w:jc w:val="center"/>
        <w:rPr>
          <w:rFonts w:ascii="Times New Roman" w:hAnsi="Times New Roman" w:cs="Times New Roman"/>
          <w:b w:val="0"/>
          <w:color w:val="auto"/>
        </w:rPr>
      </w:pPr>
      <w:proofErr w:type="gramStart"/>
      <w:r w:rsidRPr="00D208B4">
        <w:rPr>
          <w:rFonts w:ascii="Times New Roman" w:hAnsi="Times New Roman" w:cs="Times New Roman"/>
          <w:b w:val="0"/>
          <w:color w:val="auto"/>
        </w:rPr>
        <w:t>П</w:t>
      </w:r>
      <w:proofErr w:type="gramEnd"/>
      <w:r w:rsidRPr="00D208B4">
        <w:rPr>
          <w:rFonts w:ascii="Times New Roman" w:hAnsi="Times New Roman" w:cs="Times New Roman"/>
          <w:b w:val="0"/>
          <w:color w:val="auto"/>
        </w:rPr>
        <w:t xml:space="preserve"> О С Т А Н О В Л Е Н И Е</w:t>
      </w:r>
    </w:p>
    <w:p w:rsidR="00D208B4" w:rsidRPr="00D208B4" w:rsidRDefault="00D208B4" w:rsidP="00D208B4">
      <w:pPr>
        <w:spacing w:after="0"/>
        <w:rPr>
          <w:rFonts w:ascii="Times New Roman" w:hAnsi="Times New Roman" w:cs="Times New Roman"/>
          <w:b/>
          <w:sz w:val="25"/>
          <w:szCs w:val="25"/>
        </w:rPr>
      </w:pPr>
      <w:r w:rsidRPr="00D208B4">
        <w:rPr>
          <w:rFonts w:ascii="Times New Roman" w:hAnsi="Times New Roman" w:cs="Times New Roman"/>
          <w:b/>
          <w:noProof/>
          <w:sz w:val="25"/>
          <w:szCs w:val="25"/>
        </w:rPr>
        <w:pict>
          <v:line id="_x0000_s1028" style="position:absolute;z-index:251662336" from="2.65pt,4.15pt" to="477.85pt,4.15pt" o:allowincell="f" strokeweight="4.5pt">
            <v:stroke linestyle="thinThick"/>
            <w10:wrap type="topAndBottom"/>
          </v:line>
        </w:pict>
      </w:r>
      <w:r w:rsidRPr="00D208B4">
        <w:rPr>
          <w:rFonts w:ascii="Times New Roman" w:hAnsi="Times New Roman" w:cs="Times New Roman"/>
          <w:b/>
          <w:sz w:val="25"/>
          <w:szCs w:val="25"/>
        </w:rPr>
        <w:t>“ ___ ” ___________ 20_____</w:t>
      </w:r>
      <w:r w:rsidRPr="00D208B4">
        <w:rPr>
          <w:rFonts w:ascii="Times New Roman" w:hAnsi="Times New Roman" w:cs="Times New Roman"/>
          <w:sz w:val="25"/>
          <w:szCs w:val="25"/>
        </w:rPr>
        <w:t xml:space="preserve">  г.  № </w:t>
      </w:r>
      <w:r w:rsidRPr="00D208B4">
        <w:rPr>
          <w:rFonts w:ascii="Times New Roman" w:hAnsi="Times New Roman" w:cs="Times New Roman"/>
          <w:b/>
          <w:sz w:val="25"/>
          <w:szCs w:val="25"/>
        </w:rPr>
        <w:t>______</w:t>
      </w:r>
    </w:p>
    <w:p w:rsidR="00D208B4" w:rsidRPr="00D208B4" w:rsidRDefault="00D208B4" w:rsidP="00D208B4">
      <w:pPr>
        <w:spacing w:after="0"/>
        <w:jc w:val="both"/>
        <w:rPr>
          <w:rFonts w:ascii="Times New Roman" w:hAnsi="Times New Roman" w:cs="Times New Roman"/>
          <w:b/>
          <w:sz w:val="25"/>
          <w:szCs w:val="25"/>
        </w:rPr>
      </w:pPr>
      <w:r w:rsidRPr="00D208B4">
        <w:rPr>
          <w:rFonts w:ascii="Times New Roman" w:hAnsi="Times New Roman" w:cs="Times New Roman"/>
          <w:b/>
          <w:sz w:val="25"/>
          <w:szCs w:val="25"/>
        </w:rPr>
        <w:t xml:space="preserve">  п. Увельский Челябинской области</w:t>
      </w:r>
    </w:p>
    <w:p w:rsidR="00D208B4" w:rsidRPr="00D208B4" w:rsidRDefault="00D208B4" w:rsidP="00D208B4">
      <w:pPr>
        <w:pStyle w:val="11"/>
        <w:spacing w:after="0"/>
        <w:ind w:firstLine="0"/>
        <w:rPr>
          <w:sz w:val="25"/>
          <w:szCs w:val="25"/>
        </w:rPr>
      </w:pPr>
    </w:p>
    <w:p w:rsidR="00D208B4" w:rsidRPr="00D208B4" w:rsidRDefault="00D208B4" w:rsidP="00D208B4">
      <w:pPr>
        <w:pStyle w:val="11"/>
        <w:spacing w:after="0"/>
        <w:ind w:firstLine="0"/>
        <w:rPr>
          <w:sz w:val="25"/>
          <w:szCs w:val="25"/>
        </w:rPr>
      </w:pPr>
      <w:r w:rsidRPr="00D208B4">
        <w:rPr>
          <w:sz w:val="25"/>
          <w:szCs w:val="25"/>
        </w:rPr>
        <w:t xml:space="preserve">«Об отказе в предоставлении </w:t>
      </w:r>
    </w:p>
    <w:p w:rsidR="00D208B4" w:rsidRPr="00D208B4" w:rsidRDefault="00D208B4" w:rsidP="00D208B4">
      <w:pPr>
        <w:pStyle w:val="11"/>
        <w:spacing w:after="0"/>
        <w:ind w:firstLine="0"/>
        <w:rPr>
          <w:sz w:val="25"/>
          <w:szCs w:val="25"/>
        </w:rPr>
      </w:pPr>
      <w:r w:rsidRPr="00D208B4">
        <w:rPr>
          <w:sz w:val="25"/>
          <w:szCs w:val="25"/>
        </w:rPr>
        <w:t>муниципальной услуги»</w:t>
      </w:r>
    </w:p>
    <w:p w:rsidR="00D208B4" w:rsidRPr="00D208B4" w:rsidRDefault="00D208B4" w:rsidP="00D208B4">
      <w:pPr>
        <w:pStyle w:val="22"/>
        <w:spacing w:before="0" w:line="269" w:lineRule="auto"/>
        <w:rPr>
          <w:sz w:val="22"/>
          <w:szCs w:val="22"/>
        </w:rPr>
      </w:pPr>
    </w:p>
    <w:p w:rsidR="00D208B4" w:rsidRDefault="00D208B4" w:rsidP="00D208B4">
      <w:pPr>
        <w:spacing w:after="0"/>
        <w:ind w:firstLine="709"/>
        <w:contextualSpacing/>
        <w:jc w:val="both"/>
        <w:rPr>
          <w:rFonts w:ascii="Times New Roman" w:hAnsi="Times New Roman" w:cs="Times New Roman"/>
          <w:sz w:val="24"/>
          <w:szCs w:val="24"/>
        </w:rPr>
      </w:pPr>
      <w:proofErr w:type="gramStart"/>
      <w:r w:rsidRPr="00D208B4">
        <w:rPr>
          <w:rFonts w:ascii="Times New Roman" w:hAnsi="Times New Roman" w:cs="Times New Roman"/>
          <w:sz w:val="24"/>
          <w:szCs w:val="24"/>
        </w:rPr>
        <w:t xml:space="preserve">В соответствии (указывается НПА Российской Федерации, НПА субъекта Российской Федерации, НПА органа местного самоуправления, на основании которых выносится настоящее постановление), административным регламентом предоставления муниципальной услуги </w:t>
      </w:r>
      <w:r w:rsidRPr="00D208B4">
        <w:rPr>
          <w:rFonts w:ascii="Times New Roman" w:hAnsi="Times New Roman" w:cs="Times New Roman"/>
          <w:b/>
          <w:sz w:val="24"/>
          <w:szCs w:val="24"/>
        </w:rPr>
        <w:t>«</w:t>
      </w:r>
      <w:r w:rsidRPr="00D208B4">
        <w:rPr>
          <w:rFonts w:ascii="Times New Roman" w:eastAsia="Times New Roman" w:hAnsi="Times New Roman" w:cs="Times New Roman"/>
          <w:sz w:val="28"/>
        </w:rPr>
        <w:t>Предоставление жилого помещения по договору социального найма</w:t>
      </w:r>
      <w:r w:rsidRPr="00D208B4">
        <w:rPr>
          <w:rFonts w:ascii="Times New Roman" w:hAnsi="Times New Roman" w:cs="Times New Roman"/>
          <w:b/>
          <w:sz w:val="25"/>
          <w:szCs w:val="25"/>
        </w:rPr>
        <w:t>»</w:t>
      </w:r>
      <w:r>
        <w:rPr>
          <w:rFonts w:ascii="Times New Roman" w:hAnsi="Times New Roman" w:cs="Times New Roman"/>
          <w:b/>
          <w:sz w:val="25"/>
          <w:szCs w:val="25"/>
        </w:rPr>
        <w:t xml:space="preserve">, </w:t>
      </w:r>
      <w:r w:rsidRPr="00D208B4">
        <w:rPr>
          <w:rFonts w:ascii="Times New Roman" w:hAnsi="Times New Roman" w:cs="Times New Roman"/>
          <w:sz w:val="24"/>
          <w:szCs w:val="24"/>
        </w:rPr>
        <w:t xml:space="preserve"> утвержденного постановлением администрации Увельского муниципального округа (дата, номер), рассмотрев заявление (указать Ф.И.О. заявителя) от </w:t>
      </w:r>
      <w:proofErr w:type="spellStart"/>
      <w:r w:rsidRPr="00D208B4">
        <w:rPr>
          <w:rFonts w:ascii="Times New Roman" w:hAnsi="Times New Roman" w:cs="Times New Roman"/>
          <w:sz w:val="24"/>
          <w:szCs w:val="24"/>
        </w:rPr>
        <w:t>________г</w:t>
      </w:r>
      <w:proofErr w:type="spellEnd"/>
      <w:r w:rsidRPr="00D208B4">
        <w:rPr>
          <w:rFonts w:ascii="Times New Roman" w:hAnsi="Times New Roman" w:cs="Times New Roman"/>
          <w:sz w:val="24"/>
          <w:szCs w:val="24"/>
        </w:rPr>
        <w:t>. (</w:t>
      </w:r>
      <w:proofErr w:type="spellStart"/>
      <w:r w:rsidRPr="00D208B4">
        <w:rPr>
          <w:rFonts w:ascii="Times New Roman" w:hAnsi="Times New Roman" w:cs="Times New Roman"/>
          <w:sz w:val="24"/>
          <w:szCs w:val="24"/>
        </w:rPr>
        <w:t>вх.№</w:t>
      </w:r>
      <w:proofErr w:type="spellEnd"/>
      <w:r w:rsidRPr="00D208B4">
        <w:rPr>
          <w:rFonts w:ascii="Times New Roman" w:hAnsi="Times New Roman" w:cs="Times New Roman"/>
          <w:sz w:val="24"/>
          <w:szCs w:val="24"/>
        </w:rPr>
        <w:t>..), администрация Увельского муниципального округа ПОСТАНОВЛЯЕТ:</w:t>
      </w:r>
      <w:proofErr w:type="gramEnd"/>
    </w:p>
    <w:p w:rsidR="00D208B4" w:rsidRDefault="00D208B4" w:rsidP="00D208B4">
      <w:pPr>
        <w:pStyle w:val="ac"/>
        <w:numPr>
          <w:ilvl w:val="3"/>
          <w:numId w:val="13"/>
        </w:numPr>
        <w:spacing w:after="0"/>
        <w:ind w:left="0" w:firstLine="709"/>
        <w:jc w:val="both"/>
      </w:pPr>
      <w:r w:rsidRPr="00D208B4">
        <w:rPr>
          <w:rFonts w:ascii="Times New Roman" w:hAnsi="Times New Roman"/>
          <w:sz w:val="25"/>
          <w:szCs w:val="25"/>
        </w:rPr>
        <w:t>Отказать в заключени</w:t>
      </w:r>
      <w:proofErr w:type="gramStart"/>
      <w:r w:rsidRPr="00D208B4">
        <w:rPr>
          <w:rFonts w:ascii="Times New Roman" w:hAnsi="Times New Roman"/>
          <w:sz w:val="25"/>
          <w:szCs w:val="25"/>
        </w:rPr>
        <w:t>и</w:t>
      </w:r>
      <w:proofErr w:type="gramEnd"/>
      <w:r w:rsidRPr="00D208B4">
        <w:rPr>
          <w:rFonts w:ascii="Times New Roman" w:hAnsi="Times New Roman"/>
          <w:sz w:val="25"/>
          <w:szCs w:val="25"/>
        </w:rPr>
        <w:t xml:space="preserve"> договора социального найма жилого помещения, по следующим основаниям:</w:t>
      </w:r>
    </w:p>
    <w:tbl>
      <w:tblPr>
        <w:tblStyle w:val="TableGrid"/>
        <w:tblW w:w="9774" w:type="dxa"/>
        <w:tblInd w:w="113" w:type="dxa"/>
        <w:tblCellMar>
          <w:top w:w="9" w:type="dxa"/>
          <w:left w:w="106" w:type="dxa"/>
          <w:right w:w="49" w:type="dxa"/>
        </w:tblCellMar>
        <w:tblLook w:val="04A0"/>
      </w:tblPr>
      <w:tblGrid>
        <w:gridCol w:w="1978"/>
        <w:gridCol w:w="4536"/>
        <w:gridCol w:w="3260"/>
      </w:tblGrid>
      <w:tr w:rsidR="00D208B4" w:rsidTr="00D208B4">
        <w:trPr>
          <w:trHeight w:val="959"/>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пункта </w:t>
            </w:r>
            <w:proofErr w:type="spellStart"/>
            <w:proofErr w:type="gramStart"/>
            <w:r>
              <w:rPr>
                <w:rFonts w:ascii="Times New Roman" w:eastAsia="Times New Roman" w:hAnsi="Times New Roman" w:cs="Times New Roman"/>
                <w:sz w:val="24"/>
              </w:rPr>
              <w:t>администрати-вного</w:t>
            </w:r>
            <w:proofErr w:type="spellEnd"/>
            <w:proofErr w:type="gramEnd"/>
            <w:r>
              <w:rPr>
                <w:rFonts w:ascii="Times New Roman" w:eastAsia="Times New Roman" w:hAnsi="Times New Roman" w:cs="Times New Roman"/>
                <w:sz w:val="24"/>
              </w:rPr>
              <w:t xml:space="preserve"> регламента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ind w:right="28"/>
            </w:pPr>
            <w:r>
              <w:rPr>
                <w:rFonts w:ascii="Times New Roman" w:eastAsia="Times New Roman" w:hAnsi="Times New Roman" w:cs="Times New Roman"/>
                <w:sz w:val="24"/>
              </w:rPr>
              <w:t>Наименование основания для отказа в соответствии с единым стандартом</w:t>
            </w:r>
            <w:r>
              <w:rPr>
                <w:rFonts w:ascii="Times New Roman" w:eastAsia="Times New Roman" w:hAnsi="Times New Roman" w:cs="Times New Roman"/>
                <w:sz w:val="37"/>
                <w:vertAlign w:val="subscript"/>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jc w:val="both"/>
            </w:pPr>
            <w:r>
              <w:rPr>
                <w:rFonts w:ascii="Times New Roman" w:eastAsia="Times New Roman" w:hAnsi="Times New Roman" w:cs="Times New Roman"/>
                <w:sz w:val="24"/>
              </w:rPr>
              <w:t>Разъяснение причин отказа</w:t>
            </w:r>
            <w:r>
              <w:rPr>
                <w:rFonts w:ascii="Times New Roman" w:eastAsia="Times New Roman" w:hAnsi="Times New Roman" w:cs="Times New Roman"/>
                <w:sz w:val="24"/>
              </w:rPr>
              <w:br/>
              <w:t xml:space="preserve"> в предоставлении услуги</w:t>
            </w:r>
            <w:r>
              <w:rPr>
                <w:rFonts w:ascii="Times New Roman" w:eastAsia="Times New Roman" w:hAnsi="Times New Roman" w:cs="Times New Roman"/>
                <w:sz w:val="37"/>
                <w:vertAlign w:val="subscript"/>
              </w:rPr>
              <w:t xml:space="preserve"> </w:t>
            </w:r>
          </w:p>
        </w:tc>
      </w:tr>
      <w:tr w:rsidR="00D208B4" w:rsidTr="00D208B4">
        <w:trPr>
          <w:trHeight w:val="1079"/>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line="238" w:lineRule="auto"/>
            </w:pPr>
            <w:r>
              <w:rPr>
                <w:rFonts w:ascii="Times New Roman" w:eastAsia="Times New Roman" w:hAnsi="Times New Roman" w:cs="Times New Roman"/>
                <w:sz w:val="24"/>
              </w:rPr>
              <w:t xml:space="preserve">Документы (сведения), представленные заявителем, противоречат документам </w:t>
            </w:r>
          </w:p>
          <w:p w:rsidR="00D208B4" w:rsidRDefault="00D208B4" w:rsidP="00D208B4">
            <w:r>
              <w:rPr>
                <w:rFonts w:ascii="Times New Roman" w:eastAsia="Times New Roman" w:hAnsi="Times New Roman" w:cs="Times New Roman"/>
                <w:sz w:val="24"/>
              </w:rPr>
              <w:t>(сведениям), полученным в рамках межведомственного взаимодействия</w:t>
            </w:r>
            <w:r>
              <w:rPr>
                <w:rFonts w:ascii="Times New Roman" w:eastAsia="Times New Roman" w:hAnsi="Times New Roman" w:cs="Times New Roman"/>
                <w:sz w:val="37"/>
                <w:vertAlign w:val="subscript"/>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114"/>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after="6" w:line="238" w:lineRule="auto"/>
            </w:pPr>
            <w:r>
              <w:rPr>
                <w:rFonts w:ascii="Times New Roman" w:eastAsia="Times New Roman" w:hAnsi="Times New Roman" w:cs="Times New Roman"/>
                <w:sz w:val="24"/>
              </w:rPr>
              <w:t xml:space="preserve">Представленными документами и сведениями не подтверждается право гражданина на предоставление </w:t>
            </w:r>
          </w:p>
          <w:p w:rsidR="00D208B4" w:rsidRDefault="00D208B4" w:rsidP="00D208B4">
            <w:r>
              <w:rPr>
                <w:rFonts w:ascii="Times New Roman" w:eastAsia="Times New Roman" w:hAnsi="Times New Roman" w:cs="Times New Roman"/>
                <w:sz w:val="24"/>
              </w:rPr>
              <w:t xml:space="preserve">жилого помещения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Указываются основания такого вывода </w:t>
            </w:r>
          </w:p>
        </w:tc>
      </w:tr>
    </w:tbl>
    <w:p w:rsidR="00D208B4" w:rsidRDefault="00D208B4" w:rsidP="00D208B4">
      <w:pPr>
        <w:spacing w:after="0" w:line="216" w:lineRule="auto"/>
        <w:ind w:firstLine="709"/>
        <w:jc w:val="both"/>
      </w:pPr>
      <w:r>
        <w:rPr>
          <w:rFonts w:ascii="Times New Roman" w:eastAsia="Times New Roman" w:hAnsi="Times New Roman" w:cs="Times New Roman"/>
          <w:sz w:val="28"/>
        </w:rPr>
        <w:t>Вы вправе повторно обратиться в уполномоченный орган с заявлением</w:t>
      </w:r>
      <w:r>
        <w:rPr>
          <w:rFonts w:ascii="Times New Roman" w:eastAsia="Times New Roman" w:hAnsi="Times New Roman" w:cs="Times New Roman"/>
          <w:sz w:val="28"/>
        </w:rPr>
        <w:br/>
        <w:t>о предоставлении услуги после устранения указанных нарушений.</w:t>
      </w:r>
      <w:r>
        <w:rPr>
          <w:rFonts w:ascii="Times New Roman" w:eastAsia="Times New Roman" w:hAnsi="Times New Roman" w:cs="Times New Roman"/>
          <w:sz w:val="43"/>
          <w:vertAlign w:val="subscript"/>
        </w:rPr>
        <w:t xml:space="preserve"> </w:t>
      </w:r>
    </w:p>
    <w:p w:rsidR="00D208B4" w:rsidRDefault="00D208B4" w:rsidP="00D208B4">
      <w:pPr>
        <w:spacing w:after="0" w:line="216" w:lineRule="auto"/>
        <w:ind w:firstLine="709"/>
        <w:jc w:val="both"/>
      </w:pPr>
      <w:r>
        <w:rPr>
          <w:rFonts w:ascii="Times New Roman" w:eastAsia="Times New Roman" w:hAnsi="Times New Roman" w:cs="Times New Roman"/>
          <w:sz w:val="28"/>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imes New Roman" w:hAnsi="Times New Roman" w:cs="Times New Roman"/>
          <w:sz w:val="43"/>
          <w:vertAlign w:val="subscript"/>
        </w:rPr>
        <w:t xml:space="preserve"> </w:t>
      </w:r>
    </w:p>
    <w:p w:rsidR="00D208B4" w:rsidRPr="008D0FAF" w:rsidRDefault="00D208B4" w:rsidP="00D208B4">
      <w:pPr>
        <w:spacing w:after="0"/>
        <w:ind w:left="145"/>
        <w:rPr>
          <w:rFonts w:ascii="Times New Roman" w:eastAsia="Times New Roman" w:hAnsi="Times New Roman" w:cs="Times New Roman"/>
          <w:sz w:val="24"/>
        </w:rPr>
      </w:pPr>
      <w:r>
        <w:rPr>
          <w:rFonts w:ascii="Times New Roman" w:eastAsia="Times New Roman" w:hAnsi="Times New Roman" w:cs="Times New Roman"/>
          <w:sz w:val="28"/>
        </w:rPr>
        <w:t xml:space="preserve"> </w:t>
      </w:r>
      <w:r w:rsidRPr="008D0FAF">
        <w:rPr>
          <w:rFonts w:ascii="Times New Roman" w:eastAsia="Times New Roman" w:hAnsi="Times New Roman" w:cs="Times New Roman"/>
          <w:sz w:val="24"/>
        </w:rPr>
        <w:t>_________________________</w:t>
      </w:r>
      <w:r>
        <w:rPr>
          <w:rFonts w:ascii="Times New Roman" w:eastAsia="Times New Roman" w:hAnsi="Times New Roman" w:cs="Times New Roman"/>
          <w:sz w:val="24"/>
        </w:rPr>
        <w:t>____</w:t>
      </w:r>
      <w:r w:rsidRPr="008D0FAF">
        <w:rPr>
          <w:rFonts w:ascii="Times New Roman" w:eastAsia="Times New Roman" w:hAnsi="Times New Roman" w:cs="Times New Roman"/>
          <w:sz w:val="24"/>
        </w:rPr>
        <w:t xml:space="preserve">          _____</w:t>
      </w:r>
      <w:r>
        <w:rPr>
          <w:rFonts w:ascii="Times New Roman" w:eastAsia="Times New Roman" w:hAnsi="Times New Roman" w:cs="Times New Roman"/>
          <w:sz w:val="24"/>
        </w:rPr>
        <w:t>___</w:t>
      </w:r>
      <w:r w:rsidRPr="008D0FAF">
        <w:rPr>
          <w:rFonts w:ascii="Times New Roman" w:eastAsia="Times New Roman" w:hAnsi="Times New Roman" w:cs="Times New Roman"/>
          <w:sz w:val="24"/>
        </w:rPr>
        <w:t xml:space="preserve">______ </w:t>
      </w:r>
      <w:r>
        <w:rPr>
          <w:rFonts w:ascii="Times New Roman" w:eastAsia="Times New Roman" w:hAnsi="Times New Roman" w:cs="Times New Roman"/>
          <w:sz w:val="24"/>
        </w:rPr>
        <w:t xml:space="preserve">     </w:t>
      </w:r>
      <w:r w:rsidRPr="008D0FAF">
        <w:rPr>
          <w:rFonts w:ascii="Times New Roman" w:eastAsia="Times New Roman" w:hAnsi="Times New Roman" w:cs="Times New Roman"/>
          <w:sz w:val="24"/>
        </w:rPr>
        <w:t xml:space="preserve">        ____________________</w:t>
      </w:r>
      <w:r>
        <w:rPr>
          <w:rFonts w:ascii="Times New Roman" w:eastAsia="Times New Roman" w:hAnsi="Times New Roman" w:cs="Times New Roman"/>
          <w:sz w:val="24"/>
        </w:rPr>
        <w:t>__</w:t>
      </w:r>
    </w:p>
    <w:p w:rsidR="00D208B4" w:rsidRPr="008D0FAF" w:rsidRDefault="00D208B4" w:rsidP="00D208B4">
      <w:pPr>
        <w:spacing w:after="51" w:line="216" w:lineRule="auto"/>
        <w:rPr>
          <w:rFonts w:ascii="Times New Roman" w:eastAsia="Times New Roman" w:hAnsi="Times New Roman" w:cs="Times New Roman"/>
          <w:sz w:val="24"/>
        </w:rPr>
      </w:pPr>
      <w:proofErr w:type="gramStart"/>
      <w:r w:rsidRPr="008D0FAF">
        <w:rPr>
          <w:rFonts w:ascii="Times New Roman" w:eastAsia="Times New Roman" w:hAnsi="Times New Roman" w:cs="Times New Roman"/>
          <w:sz w:val="24"/>
        </w:rPr>
        <w:t xml:space="preserve">(должность сотрудника                                  (подпись)                     (расшифровка подписи)  </w:t>
      </w:r>
      <w:proofErr w:type="gramEnd"/>
    </w:p>
    <w:p w:rsidR="00D208B4" w:rsidRDefault="00D208B4" w:rsidP="00D208B4">
      <w:pPr>
        <w:spacing w:after="51" w:line="216" w:lineRule="auto"/>
        <w:rPr>
          <w:rFonts w:ascii="Times New Roman" w:eastAsia="Times New Roman" w:hAnsi="Times New Roman" w:cs="Times New Roman"/>
          <w:sz w:val="24"/>
        </w:rPr>
      </w:pPr>
      <w:r w:rsidRPr="008D0FAF">
        <w:rPr>
          <w:rFonts w:ascii="Times New Roman" w:eastAsia="Times New Roman" w:hAnsi="Times New Roman" w:cs="Times New Roman"/>
          <w:sz w:val="24"/>
        </w:rPr>
        <w:t xml:space="preserve"> органа власти, принявшего решение)</w:t>
      </w:r>
    </w:p>
    <w:p w:rsidR="00D208B4" w:rsidRDefault="00D208B4" w:rsidP="00D208B4">
      <w:pPr>
        <w:spacing w:after="51" w:line="216" w:lineRule="auto"/>
      </w:pPr>
      <w:r>
        <w:rPr>
          <w:rFonts w:ascii="Times New Roman" w:eastAsia="Times New Roman" w:hAnsi="Times New Roman" w:cs="Times New Roman"/>
          <w:sz w:val="28"/>
        </w:rPr>
        <w:t xml:space="preserve">М.П. </w:t>
      </w:r>
    </w:p>
    <w:p w:rsidR="00D208B4" w:rsidRDefault="00D208B4" w:rsidP="00D208B4">
      <w:pPr>
        <w:spacing w:after="0"/>
        <w:ind w:left="145"/>
        <w:jc w:val="right"/>
      </w:pPr>
      <w:r>
        <w:rPr>
          <w:rFonts w:ascii="Times New Roman" w:eastAsia="Times New Roman" w:hAnsi="Times New Roman" w:cs="Times New Roman"/>
          <w:sz w:val="28"/>
        </w:rPr>
        <w:lastRenderedPageBreak/>
        <w:t xml:space="preserve"> Приложение № 4 </w:t>
      </w:r>
    </w:p>
    <w:p w:rsidR="00D208B4" w:rsidRDefault="00D208B4" w:rsidP="00D208B4">
      <w:pPr>
        <w:spacing w:after="0" w:line="240" w:lineRule="auto"/>
        <w:ind w:left="10" w:hanging="10"/>
        <w:jc w:val="right"/>
      </w:pPr>
      <w:r>
        <w:rPr>
          <w:rFonts w:ascii="Times New Roman" w:eastAsia="Times New Roman" w:hAnsi="Times New Roman" w:cs="Times New Roman"/>
          <w:sz w:val="28"/>
        </w:rPr>
        <w:t>к Административному регламенту</w:t>
      </w:r>
    </w:p>
    <w:p w:rsidR="00D208B4" w:rsidRDefault="00D208B4" w:rsidP="00D208B4">
      <w:pPr>
        <w:spacing w:after="0"/>
        <w:ind w:left="145"/>
      </w:pPr>
      <w:r>
        <w:rPr>
          <w:rFonts w:ascii="Times New Roman" w:eastAsia="Times New Roman" w:hAnsi="Times New Roman" w:cs="Times New Roman"/>
          <w:sz w:val="28"/>
        </w:rPr>
        <w:t xml:space="preserve">  </w:t>
      </w:r>
    </w:p>
    <w:p w:rsidR="00D208B4" w:rsidRDefault="00D208B4" w:rsidP="00D208B4">
      <w:pPr>
        <w:spacing w:after="0"/>
        <w:ind w:right="145"/>
        <w:jc w:val="center"/>
      </w:pPr>
      <w:r>
        <w:rPr>
          <w:rFonts w:ascii="Times New Roman" w:eastAsia="Times New Roman" w:hAnsi="Times New Roman" w:cs="Times New Roman"/>
          <w:b/>
          <w:sz w:val="28"/>
        </w:rPr>
        <w:t xml:space="preserve">Форма заявления о предоставлении муниципальной услуги </w:t>
      </w:r>
    </w:p>
    <w:p w:rsidR="00D208B4" w:rsidRPr="00C56D23" w:rsidRDefault="00C56D23" w:rsidP="00D208B4">
      <w:pPr>
        <w:spacing w:after="0"/>
        <w:jc w:val="center"/>
        <w:rPr>
          <w:u w:val="single"/>
        </w:rPr>
      </w:pPr>
      <w:r w:rsidRPr="00C56D23">
        <w:rPr>
          <w:rFonts w:ascii="Times New Roman" w:eastAsia="Times New Roman" w:hAnsi="Times New Roman" w:cs="Times New Roman"/>
          <w:sz w:val="28"/>
          <w:u w:val="single"/>
        </w:rPr>
        <w:t>Администрация Увельского муниципального округа Челябинской области</w:t>
      </w:r>
    </w:p>
    <w:p w:rsidR="00D208B4" w:rsidRDefault="00D208B4" w:rsidP="00D208B4">
      <w:pPr>
        <w:spacing w:after="31"/>
        <w:ind w:right="148"/>
        <w:jc w:val="center"/>
      </w:pPr>
      <w:r>
        <w:rPr>
          <w:rFonts w:ascii="Times New Roman" w:eastAsia="Times New Roman" w:hAnsi="Times New Roman" w:cs="Times New Roman"/>
        </w:rPr>
        <w:t>(наименование органа, уполномоченного для предоставления услуги)</w:t>
      </w:r>
    </w:p>
    <w:p w:rsidR="00D208B4" w:rsidRDefault="00D208B4" w:rsidP="00D208B4">
      <w:pPr>
        <w:spacing w:after="6"/>
        <w:ind w:right="76"/>
        <w:jc w:val="center"/>
      </w:pPr>
      <w:r>
        <w:rPr>
          <w:rFonts w:ascii="Times New Roman" w:eastAsia="Times New Roman" w:hAnsi="Times New Roman" w:cs="Times New Roman"/>
          <w:sz w:val="28"/>
        </w:rPr>
        <w:t xml:space="preserve"> </w:t>
      </w:r>
    </w:p>
    <w:p w:rsidR="00D208B4" w:rsidRDefault="00D208B4" w:rsidP="00D208B4">
      <w:pPr>
        <w:spacing w:after="0" w:line="26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Заявление о предоставлении жилого помещения </w:t>
      </w:r>
    </w:p>
    <w:p w:rsidR="00D208B4" w:rsidRDefault="00D208B4" w:rsidP="00D208B4">
      <w:pPr>
        <w:spacing w:after="0" w:line="262" w:lineRule="auto"/>
        <w:jc w:val="center"/>
      </w:pPr>
      <w:r>
        <w:rPr>
          <w:rFonts w:ascii="Times New Roman" w:eastAsia="Times New Roman" w:hAnsi="Times New Roman" w:cs="Times New Roman"/>
          <w:b/>
          <w:sz w:val="28"/>
        </w:rPr>
        <w:t>по договору социального найма</w:t>
      </w:r>
    </w:p>
    <w:p w:rsidR="00D208B4" w:rsidRDefault="00D208B4" w:rsidP="00D208B4">
      <w:pPr>
        <w:spacing w:after="34"/>
        <w:ind w:left="14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sz w:val="28"/>
        </w:rPr>
        <w:t xml:space="preserve"> </w:t>
      </w:r>
    </w:p>
    <w:p w:rsidR="00D208B4" w:rsidRDefault="00E955D0" w:rsidP="00D208B4">
      <w:pPr>
        <w:spacing w:after="6" w:line="249" w:lineRule="auto"/>
        <w:ind w:firstLine="709"/>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 xml:space="preserve">Заявитель </w:t>
      </w:r>
      <w:r w:rsidR="00D208B4">
        <w:rPr>
          <w:rFonts w:ascii="Times New Roman" w:eastAsia="Times New Roman" w:hAnsi="Times New Roman" w:cs="Times New Roman"/>
          <w:sz w:val="24"/>
        </w:rPr>
        <w:t>____________________</w:t>
      </w:r>
      <w:r>
        <w:rPr>
          <w:rFonts w:ascii="Times New Roman" w:eastAsia="Times New Roman" w:hAnsi="Times New Roman" w:cs="Times New Roman"/>
          <w:sz w:val="24"/>
        </w:rPr>
        <w:t>__________________</w:t>
      </w:r>
      <w:r w:rsidR="00D208B4">
        <w:rPr>
          <w:rFonts w:ascii="Times New Roman" w:eastAsia="Times New Roman" w:hAnsi="Times New Roman" w:cs="Times New Roman"/>
          <w:sz w:val="24"/>
        </w:rPr>
        <w:t xml:space="preserve">_____________________ </w:t>
      </w:r>
    </w:p>
    <w:p w:rsidR="00D208B4" w:rsidRDefault="00D208B4" w:rsidP="00D208B4">
      <w:pPr>
        <w:spacing w:after="10" w:line="248" w:lineRule="auto"/>
        <w:rPr>
          <w:rFonts w:ascii="Times New Roman" w:eastAsia="Times New Roman" w:hAnsi="Times New Roman" w:cs="Times New Roman"/>
          <w:i/>
        </w:rPr>
      </w:pPr>
      <w:r>
        <w:rPr>
          <w:rFonts w:ascii="Times New Roman" w:eastAsia="Times New Roman" w:hAnsi="Times New Roman" w:cs="Times New Roman"/>
          <w:sz w:val="24"/>
        </w:rPr>
        <w:t xml:space="preserve">                                               </w:t>
      </w:r>
      <w:r>
        <w:rPr>
          <w:rFonts w:ascii="Times New Roman" w:eastAsia="Times New Roman" w:hAnsi="Times New Roman" w:cs="Times New Roman"/>
          <w:i/>
        </w:rPr>
        <w:t xml:space="preserve">(фамилия, имя, отчество (при наличии), дата рождения, СНИЛС) </w:t>
      </w:r>
    </w:p>
    <w:p w:rsidR="00D208B4" w:rsidRDefault="00D208B4" w:rsidP="00D208B4">
      <w:pPr>
        <w:spacing w:after="10" w:line="248" w:lineRule="auto"/>
        <w:rPr>
          <w:rFonts w:ascii="Times New Roman" w:eastAsia="Times New Roman" w:hAnsi="Times New Roman" w:cs="Times New Roman"/>
          <w:sz w:val="24"/>
        </w:rPr>
      </w:pPr>
      <w:r>
        <w:rPr>
          <w:rFonts w:ascii="Times New Roman" w:eastAsia="Times New Roman" w:hAnsi="Times New Roman" w:cs="Times New Roman"/>
          <w:sz w:val="24"/>
        </w:rPr>
        <w:t>Телефон (мобильный):  ___________</w:t>
      </w:r>
      <w:r w:rsidR="00E955D0">
        <w:rPr>
          <w:rFonts w:ascii="Times New Roman" w:eastAsia="Times New Roman" w:hAnsi="Times New Roman" w:cs="Times New Roman"/>
          <w:sz w:val="24"/>
        </w:rPr>
        <w:t>_______________________</w:t>
      </w:r>
      <w:r>
        <w:rPr>
          <w:rFonts w:ascii="Times New Roman" w:eastAsia="Times New Roman" w:hAnsi="Times New Roman" w:cs="Times New Roman"/>
          <w:sz w:val="24"/>
        </w:rPr>
        <w:t>__</w:t>
      </w:r>
      <w:r w:rsidR="00E955D0">
        <w:rPr>
          <w:rFonts w:ascii="Times New Roman" w:eastAsia="Times New Roman" w:hAnsi="Times New Roman" w:cs="Times New Roman"/>
          <w:sz w:val="24"/>
        </w:rPr>
        <w:t>______________________</w:t>
      </w:r>
    </w:p>
    <w:p w:rsidR="00D208B4" w:rsidRDefault="00D208B4" w:rsidP="00D208B4">
      <w:pPr>
        <w:spacing w:after="6"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Адрес электронной почты: ________________________________________________________ </w:t>
      </w:r>
    </w:p>
    <w:p w:rsidR="00D208B4" w:rsidRDefault="00D208B4" w:rsidP="00D208B4">
      <w:pPr>
        <w:spacing w:after="6" w:line="249" w:lineRule="auto"/>
      </w:pPr>
      <w:r>
        <w:rPr>
          <w:rFonts w:ascii="Times New Roman" w:eastAsia="Times New Roman" w:hAnsi="Times New Roman" w:cs="Times New Roman"/>
          <w:sz w:val="24"/>
        </w:rPr>
        <w:t xml:space="preserve">Документ, удостоверяющий личность заявителя: наименование:  ________________________ </w:t>
      </w:r>
    </w:p>
    <w:p w:rsidR="00D208B4" w:rsidRDefault="00D208B4" w:rsidP="00D208B4">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серия, номер_____________________ дата выдачи: _______________ кем выдан: ___________</w:t>
      </w:r>
      <w:r w:rsidR="00E955D0">
        <w:rPr>
          <w:rFonts w:ascii="Times New Roman" w:eastAsia="Times New Roman" w:hAnsi="Times New Roman" w:cs="Times New Roman"/>
          <w:sz w:val="24"/>
        </w:rPr>
        <w:t>__________________________________________________________________</w:t>
      </w:r>
      <w:r>
        <w:rPr>
          <w:rFonts w:ascii="Times New Roman" w:eastAsia="Times New Roman" w:hAnsi="Times New Roman" w:cs="Times New Roman"/>
          <w:sz w:val="24"/>
        </w:rPr>
        <w:t>_</w:t>
      </w:r>
    </w:p>
    <w:p w:rsidR="00D208B4" w:rsidRDefault="00D208B4" w:rsidP="00D208B4">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код подразделения: _____________________________________________________________</w:t>
      </w:r>
    </w:p>
    <w:p w:rsidR="00D208B4" w:rsidRDefault="00D208B4" w:rsidP="00D208B4">
      <w:pPr>
        <w:spacing w:after="0" w:line="249" w:lineRule="auto"/>
      </w:pPr>
      <w:r>
        <w:rPr>
          <w:rFonts w:ascii="Times New Roman" w:eastAsia="Times New Roman" w:hAnsi="Times New Roman" w:cs="Times New Roman"/>
          <w:sz w:val="24"/>
        </w:rPr>
        <w:t xml:space="preserve"> Адрес регистрации по месту жительства: ____________________________________________</w:t>
      </w:r>
    </w:p>
    <w:p w:rsidR="00D208B4" w:rsidRDefault="00D208B4" w:rsidP="00D208B4">
      <w:pPr>
        <w:spacing w:after="5"/>
        <w:ind w:left="852"/>
      </w:pPr>
      <w:r>
        <w:rPr>
          <w:rFonts w:ascii="Times New Roman" w:eastAsia="Times New Roman" w:hAnsi="Times New Roman" w:cs="Times New Roman"/>
          <w:sz w:val="24"/>
        </w:rPr>
        <w:t xml:space="preserve"> </w:t>
      </w:r>
    </w:p>
    <w:p w:rsidR="00D208B4" w:rsidRDefault="00D208B4" w:rsidP="00D208B4">
      <w:pPr>
        <w:numPr>
          <w:ilvl w:val="0"/>
          <w:numId w:val="14"/>
        </w:numPr>
        <w:spacing w:after="6" w:line="249" w:lineRule="auto"/>
        <w:ind w:firstLine="579"/>
      </w:pPr>
      <w:r>
        <w:rPr>
          <w:rFonts w:ascii="Times New Roman" w:eastAsia="Times New Roman" w:hAnsi="Times New Roman" w:cs="Times New Roman"/>
          <w:sz w:val="24"/>
        </w:rPr>
        <w:t>Представитель заявителя:  _____________________________________________</w:t>
      </w:r>
    </w:p>
    <w:p w:rsidR="00D208B4" w:rsidRDefault="00D208B4" w:rsidP="00D208B4">
      <w:pPr>
        <w:spacing w:after="10" w:line="248" w:lineRule="auto"/>
        <w:ind w:left="847" w:hanging="10"/>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rPr>
        <w:t xml:space="preserve">(фамилия, имя, отчество (при наличии) </w:t>
      </w:r>
      <w:proofErr w:type="gramEnd"/>
    </w:p>
    <w:p w:rsidR="00D208B4" w:rsidRDefault="00D208B4" w:rsidP="00D208B4">
      <w:pPr>
        <w:tabs>
          <w:tab w:val="left" w:pos="9781"/>
        </w:tabs>
        <w:spacing w:after="0" w:line="249" w:lineRule="auto"/>
        <w:ind w:hanging="10"/>
      </w:pPr>
      <w:r>
        <w:rPr>
          <w:rFonts w:ascii="Times New Roman" w:eastAsia="Times New Roman" w:hAnsi="Times New Roman" w:cs="Times New Roman"/>
          <w:sz w:val="24"/>
        </w:rPr>
        <w:t xml:space="preserve">Документ, удостоверяющий личность представителя заявителя: наименование:  ___________ </w:t>
      </w:r>
      <w:r>
        <w:rPr>
          <w:rFonts w:ascii="Times New Roman" w:eastAsia="Times New Roman" w:hAnsi="Times New Roman" w:cs="Times New Roman"/>
          <w:sz w:val="24"/>
        </w:rPr>
        <w:br/>
        <w:t xml:space="preserve">серия, номер_____________________________ дата выдачи: ____________________________ Документ, подтверждающий полномочия представителя заявителя: ______________________ </w:t>
      </w:r>
    </w:p>
    <w:p w:rsidR="00D208B4" w:rsidRDefault="00D208B4" w:rsidP="00D208B4">
      <w:pPr>
        <w:spacing w:after="0"/>
        <w:ind w:left="852"/>
      </w:pPr>
    </w:p>
    <w:p w:rsidR="00D208B4" w:rsidRDefault="00D208B4" w:rsidP="00D208B4">
      <w:pPr>
        <w:numPr>
          <w:ilvl w:val="0"/>
          <w:numId w:val="14"/>
        </w:numPr>
        <w:spacing w:after="0" w:line="249" w:lineRule="auto"/>
        <w:ind w:left="0" w:right="7" w:firstLine="709"/>
      </w:pPr>
      <w:r>
        <w:rPr>
          <w:rFonts w:ascii="Times New Roman" w:eastAsia="Times New Roman" w:hAnsi="Times New Roman" w:cs="Times New Roman"/>
          <w:sz w:val="24"/>
        </w:rPr>
        <w:t>Проживаю один</w:t>
      </w:r>
      <w:proofErr w:type="gramStart"/>
      <w:r>
        <w:rPr>
          <w:rFonts w:ascii="Times New Roman" w:eastAsia="Times New Roman" w:hAnsi="Times New Roman" w:cs="Times New Roman"/>
          <w:sz w:val="24"/>
        </w:rPr>
        <w:t xml:space="preserve">   </w:t>
      </w:r>
      <w:r>
        <w:rPr>
          <w:noProof/>
          <w:lang w:eastAsia="ru-RU"/>
        </w:rPr>
        <w:drawing>
          <wp:inline distT="0" distB="0" distL="0" distR="0">
            <wp:extent cx="180957" cy="228600"/>
            <wp:effectExtent l="0" t="0" r="0" b="0"/>
            <wp:docPr id="1" name="Picture 9406"/>
            <wp:cNvGraphicFramePr/>
            <a:graphic xmlns:a="http://schemas.openxmlformats.org/drawingml/2006/main">
              <a:graphicData uri="http://schemas.openxmlformats.org/drawingml/2006/picture">
                <pic:pic xmlns:pic="http://schemas.openxmlformats.org/drawingml/2006/picture">
                  <pic:nvPicPr>
                    <pic:cNvPr id="9406" name="Picture 9406"/>
                    <pic:cNvPicPr/>
                  </pic:nvPicPr>
                  <pic:blipFill>
                    <a:blip r:embed="rId13"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П</w:t>
      </w:r>
      <w:proofErr w:type="gramEnd"/>
      <w:r>
        <w:rPr>
          <w:rFonts w:ascii="Times New Roman" w:eastAsia="Times New Roman" w:hAnsi="Times New Roman" w:cs="Times New Roman"/>
          <w:sz w:val="24"/>
        </w:rPr>
        <w:t xml:space="preserve">роживаю совместно с членами семьи </w:t>
      </w:r>
      <w:r>
        <w:rPr>
          <w:noProof/>
          <w:lang w:eastAsia="ru-RU"/>
        </w:rPr>
        <w:drawing>
          <wp:inline distT="0" distB="0" distL="0" distR="0">
            <wp:extent cx="180957" cy="228600"/>
            <wp:effectExtent l="0" t="0" r="0" b="0"/>
            <wp:docPr id="3" name="Picture 9402"/>
            <wp:cNvGraphicFramePr/>
            <a:graphic xmlns:a="http://schemas.openxmlformats.org/drawingml/2006/main">
              <a:graphicData uri="http://schemas.openxmlformats.org/drawingml/2006/picture">
                <pic:pic xmlns:pic="http://schemas.openxmlformats.org/drawingml/2006/picture">
                  <pic:nvPicPr>
                    <pic:cNvPr id="9402" name="Picture 9402"/>
                    <pic:cNvPicPr/>
                  </pic:nvPicPr>
                  <pic:blipFill>
                    <a:blip r:embed="rId13"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w:t>
      </w:r>
    </w:p>
    <w:p w:rsidR="00D208B4" w:rsidRDefault="00D208B4" w:rsidP="00D208B4">
      <w:pPr>
        <w:spacing w:after="0"/>
        <w:ind w:left="852"/>
      </w:pPr>
      <w:r>
        <w:rPr>
          <w:rFonts w:ascii="Times New Roman" w:eastAsia="Times New Roman" w:hAnsi="Times New Roman" w:cs="Times New Roman"/>
          <w:sz w:val="24"/>
        </w:rPr>
        <w:t xml:space="preserve"> </w:t>
      </w:r>
    </w:p>
    <w:p w:rsidR="00D208B4" w:rsidRPr="000D2730" w:rsidRDefault="00D208B4" w:rsidP="00D208B4">
      <w:pPr>
        <w:numPr>
          <w:ilvl w:val="0"/>
          <w:numId w:val="14"/>
        </w:numPr>
        <w:spacing w:after="0" w:line="249" w:lineRule="auto"/>
        <w:ind w:left="0" w:right="3970" w:firstLine="709"/>
      </w:pPr>
      <w:r>
        <w:rPr>
          <w:rFonts w:ascii="Times New Roman" w:eastAsia="Times New Roman" w:hAnsi="Times New Roman" w:cs="Times New Roman"/>
          <w:sz w:val="24"/>
        </w:rPr>
        <w:t xml:space="preserve">Состою в браке    </w:t>
      </w:r>
      <w:r>
        <w:rPr>
          <w:noProof/>
          <w:lang w:eastAsia="ru-RU"/>
        </w:rPr>
        <w:drawing>
          <wp:inline distT="0" distB="0" distL="0" distR="0">
            <wp:extent cx="180957" cy="228600"/>
            <wp:effectExtent l="0" t="0" r="0" b="0"/>
            <wp:docPr id="4" name="Picture 9404"/>
            <wp:cNvGraphicFramePr/>
            <a:graphic xmlns:a="http://schemas.openxmlformats.org/drawingml/2006/main">
              <a:graphicData uri="http://schemas.openxmlformats.org/drawingml/2006/picture">
                <pic:pic xmlns:pic="http://schemas.openxmlformats.org/drawingml/2006/picture">
                  <pic:nvPicPr>
                    <pic:cNvPr id="9404" name="Picture 9404"/>
                    <pic:cNvPicPr/>
                  </pic:nvPicPr>
                  <pic:blipFill>
                    <a:blip r:embed="rId13"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w:t>
      </w:r>
    </w:p>
    <w:p w:rsidR="00D208B4" w:rsidRDefault="00D208B4" w:rsidP="00D208B4">
      <w:pPr>
        <w:spacing w:after="0" w:line="249" w:lineRule="auto"/>
      </w:pPr>
      <w:r>
        <w:rPr>
          <w:rFonts w:ascii="Times New Roman" w:eastAsia="Times New Roman" w:hAnsi="Times New Roman" w:cs="Times New Roman"/>
          <w:sz w:val="24"/>
        </w:rPr>
        <w:t xml:space="preserve">Супруг (супруга): _________________________________________________________________ </w:t>
      </w:r>
    </w:p>
    <w:p w:rsidR="00D208B4" w:rsidRDefault="00D208B4" w:rsidP="00D208B4">
      <w:pPr>
        <w:spacing w:after="0" w:line="238" w:lineRule="auto"/>
        <w:ind w:left="709" w:firstLine="709"/>
        <w:jc w:val="center"/>
        <w:rPr>
          <w:rFonts w:ascii="Times New Roman" w:eastAsia="Times New Roman" w:hAnsi="Times New Roman" w:cs="Times New Roman"/>
          <w:i/>
        </w:rPr>
      </w:pPr>
      <w:r>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супруга: наименование: __________________________</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серия, номер:________________________ дата выдачи: ________________________________</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выдан:__________________________________________________________________________</w:t>
      </w:r>
    </w:p>
    <w:p w:rsidR="00D208B4" w:rsidRDefault="00D208B4" w:rsidP="00D208B4">
      <w:pPr>
        <w:spacing w:after="0" w:line="238" w:lineRule="auto"/>
      </w:pPr>
      <w:r>
        <w:rPr>
          <w:rFonts w:ascii="Times New Roman" w:eastAsia="Times New Roman" w:hAnsi="Times New Roman" w:cs="Times New Roman"/>
          <w:sz w:val="24"/>
        </w:rPr>
        <w:t>код подразделения________________________________________________________________</w:t>
      </w:r>
    </w:p>
    <w:p w:rsidR="00D208B4" w:rsidRDefault="00D208B4" w:rsidP="00D208B4">
      <w:pPr>
        <w:spacing w:after="0"/>
        <w:ind w:left="852"/>
      </w:pPr>
      <w:r>
        <w:rPr>
          <w:rFonts w:ascii="Times New Roman" w:eastAsia="Times New Roman" w:hAnsi="Times New Roman" w:cs="Times New Roman"/>
          <w:sz w:val="24"/>
        </w:rPr>
        <w:t xml:space="preserve"> </w:t>
      </w:r>
    </w:p>
    <w:p w:rsidR="00D208B4" w:rsidRPr="000D2730" w:rsidRDefault="00D208B4" w:rsidP="00D208B4">
      <w:pPr>
        <w:pStyle w:val="ac"/>
        <w:numPr>
          <w:ilvl w:val="0"/>
          <w:numId w:val="14"/>
        </w:numPr>
        <w:spacing w:after="43" w:line="216" w:lineRule="auto"/>
        <w:ind w:left="0" w:firstLine="709"/>
      </w:pPr>
      <w:r w:rsidRPr="00BC46F0">
        <w:rPr>
          <w:rFonts w:ascii="Times New Roman" w:eastAsia="Times New Roman" w:hAnsi="Times New Roman" w:cs="Times New Roman"/>
          <w:sz w:val="24"/>
        </w:rPr>
        <w:t>Проживаю с родителями (родителями супруга</w:t>
      </w:r>
      <w:r>
        <w:rPr>
          <w:rFonts w:ascii="Times New Roman" w:eastAsia="Times New Roman" w:hAnsi="Times New Roman" w:cs="Times New Roman"/>
          <w:sz w:val="24"/>
        </w:rPr>
        <w:t xml:space="preserve"> (супруги)</w:t>
      </w:r>
      <w:r w:rsidRPr="00BC46F0">
        <w:rPr>
          <w:rFonts w:ascii="Times New Roman" w:eastAsia="Times New Roman" w:hAnsi="Times New Roman" w:cs="Times New Roman"/>
          <w:sz w:val="24"/>
        </w:rPr>
        <w:t>)</w:t>
      </w:r>
      <w:r w:rsidRPr="00BC46F0">
        <w:rPr>
          <w:rFonts w:ascii="Times New Roman" w:eastAsia="Times New Roman" w:hAnsi="Times New Roman" w:cs="Times New Roman"/>
          <w:sz w:val="37"/>
          <w:vertAlign w:val="subscript"/>
        </w:rPr>
        <w:t xml:space="preserve"> </w:t>
      </w:r>
    </w:p>
    <w:p w:rsidR="00D208B4" w:rsidRDefault="00D208B4" w:rsidP="00D208B4">
      <w:pPr>
        <w:spacing w:after="43" w:line="216" w:lineRule="auto"/>
      </w:pPr>
      <w:r>
        <w:rPr>
          <w:rFonts w:ascii="Times New Roman" w:eastAsia="Times New Roman" w:hAnsi="Times New Roman" w:cs="Times New Roman"/>
          <w:sz w:val="24"/>
        </w:rPr>
        <w:t xml:space="preserve">ФИО </w:t>
      </w:r>
      <w:r w:rsidRPr="000D2730">
        <w:rPr>
          <w:rFonts w:ascii="Times New Roman" w:eastAsia="Times New Roman" w:hAnsi="Times New Roman" w:cs="Times New Roman"/>
          <w:sz w:val="24"/>
        </w:rPr>
        <w:t>родителя</w:t>
      </w:r>
      <w:r>
        <w:rPr>
          <w:rFonts w:ascii="Times New Roman" w:eastAsia="Times New Roman" w:hAnsi="Times New Roman" w:cs="Times New Roman"/>
          <w:sz w:val="24"/>
        </w:rPr>
        <w:t xml:space="preserve"> (родителей) _</w:t>
      </w:r>
      <w:r w:rsidRPr="000D2730">
        <w:rPr>
          <w:rFonts w:ascii="Times New Roman" w:eastAsia="Times New Roman" w:hAnsi="Times New Roman" w:cs="Times New Roman"/>
          <w:sz w:val="24"/>
        </w:rPr>
        <w:t>__________________</w:t>
      </w:r>
      <w:r>
        <w:rPr>
          <w:rFonts w:ascii="Times New Roman" w:eastAsia="Times New Roman" w:hAnsi="Times New Roman" w:cs="Times New Roman"/>
          <w:sz w:val="24"/>
        </w:rPr>
        <w:t>___</w:t>
      </w:r>
      <w:r w:rsidRPr="000D2730">
        <w:rPr>
          <w:rFonts w:ascii="Times New Roman" w:eastAsia="Times New Roman" w:hAnsi="Times New Roman" w:cs="Times New Roman"/>
          <w:sz w:val="24"/>
        </w:rPr>
        <w:t>_________________________</w:t>
      </w:r>
      <w:r w:rsidR="00E955D0">
        <w:rPr>
          <w:rFonts w:ascii="Times New Roman" w:eastAsia="Times New Roman" w:hAnsi="Times New Roman" w:cs="Times New Roman"/>
          <w:sz w:val="24"/>
        </w:rPr>
        <w:t>______________________</w:t>
      </w:r>
      <w:r w:rsidRPr="000D2730">
        <w:rPr>
          <w:rFonts w:ascii="Times New Roman" w:eastAsia="Times New Roman" w:hAnsi="Times New Roman" w:cs="Times New Roman"/>
          <w:sz w:val="24"/>
        </w:rPr>
        <w:t>__________</w:t>
      </w:r>
    </w:p>
    <w:p w:rsidR="00D208B4" w:rsidRDefault="00D208B4" w:rsidP="00D208B4">
      <w:pPr>
        <w:spacing w:after="28" w:line="216" w:lineRule="auto"/>
        <w:ind w:left="2128" w:right="481" w:firstLine="708"/>
        <w:jc w:val="center"/>
        <w:rPr>
          <w:rFonts w:ascii="Times New Roman" w:eastAsia="Times New Roman" w:hAnsi="Times New Roman" w:cs="Times New Roman"/>
          <w:i/>
        </w:rPr>
      </w:pPr>
      <w:r>
        <w:rPr>
          <w:rFonts w:ascii="Times New Roman" w:eastAsia="Times New Roman" w:hAnsi="Times New Roman" w:cs="Times New Roman"/>
          <w:i/>
        </w:rPr>
        <w:t>(фамилия, имя, отчество (при наличии), дата рождения, СНИЛС)</w:t>
      </w:r>
    </w:p>
    <w:p w:rsidR="00D208B4" w:rsidRPr="00BC46F0" w:rsidRDefault="00D208B4" w:rsidP="00D208B4">
      <w:pPr>
        <w:spacing w:after="28" w:line="216" w:lineRule="auto"/>
        <w:ind w:firstLine="12"/>
        <w:rPr>
          <w:rFonts w:ascii="Times New Roman" w:eastAsia="Times New Roman" w:hAnsi="Times New Roman" w:cs="Times New Roman"/>
          <w:sz w:val="24"/>
        </w:rPr>
      </w:pPr>
      <w:r w:rsidRPr="00BC46F0">
        <w:rPr>
          <w:rFonts w:ascii="Times New Roman" w:eastAsia="Times New Roman" w:hAnsi="Times New Roman" w:cs="Times New Roman"/>
          <w:sz w:val="24"/>
        </w:rPr>
        <w:t xml:space="preserve">Документ, удостоверяющий личность </w:t>
      </w:r>
      <w:r>
        <w:rPr>
          <w:rFonts w:ascii="Times New Roman" w:eastAsia="Times New Roman" w:hAnsi="Times New Roman" w:cs="Times New Roman"/>
          <w:sz w:val="24"/>
        </w:rPr>
        <w:t>родите</w:t>
      </w:r>
      <w:r w:rsidRPr="00BC46F0">
        <w:rPr>
          <w:rFonts w:ascii="Times New Roman" w:eastAsia="Times New Roman" w:hAnsi="Times New Roman" w:cs="Times New Roman"/>
          <w:sz w:val="24"/>
        </w:rPr>
        <w:t xml:space="preserve">ля: наименование:  ________________________ </w:t>
      </w:r>
    </w:p>
    <w:p w:rsidR="00D208B4" w:rsidRPr="00BC46F0" w:rsidRDefault="00D208B4" w:rsidP="00D208B4">
      <w:pPr>
        <w:tabs>
          <w:tab w:val="left" w:pos="9781"/>
        </w:tabs>
        <w:spacing w:after="28" w:line="216" w:lineRule="auto"/>
        <w:ind w:firstLine="12"/>
        <w:rPr>
          <w:rFonts w:ascii="Times New Roman" w:eastAsia="Times New Roman" w:hAnsi="Times New Roman" w:cs="Times New Roman"/>
          <w:sz w:val="24"/>
        </w:rPr>
      </w:pPr>
      <w:r>
        <w:rPr>
          <w:rFonts w:ascii="Times New Roman" w:eastAsia="Times New Roman" w:hAnsi="Times New Roman" w:cs="Times New Roman"/>
          <w:sz w:val="24"/>
        </w:rPr>
        <w:t>серия, номер:</w:t>
      </w:r>
      <w:r w:rsidRPr="00BC46F0">
        <w:rPr>
          <w:rFonts w:ascii="Times New Roman" w:eastAsia="Times New Roman" w:hAnsi="Times New Roman" w:cs="Times New Roman"/>
          <w:sz w:val="24"/>
        </w:rPr>
        <w:t xml:space="preserve">____________________ дата выдачи: _______________ кем выдан: </w:t>
      </w:r>
      <w:r>
        <w:rPr>
          <w:rFonts w:ascii="Times New Roman" w:eastAsia="Times New Roman" w:hAnsi="Times New Roman" w:cs="Times New Roman"/>
          <w:sz w:val="24"/>
        </w:rPr>
        <w:t>___________</w:t>
      </w:r>
    </w:p>
    <w:p w:rsidR="00D208B4" w:rsidRDefault="00D208B4" w:rsidP="00D208B4">
      <w:pPr>
        <w:spacing w:after="28" w:line="216" w:lineRule="auto"/>
        <w:ind w:firstLine="12"/>
        <w:rPr>
          <w:rFonts w:ascii="Times New Roman" w:eastAsia="Times New Roman" w:hAnsi="Times New Roman" w:cs="Times New Roman"/>
          <w:sz w:val="24"/>
        </w:rPr>
      </w:pPr>
      <w:r w:rsidRPr="00BC46F0">
        <w:rPr>
          <w:rFonts w:ascii="Times New Roman" w:eastAsia="Times New Roman" w:hAnsi="Times New Roman" w:cs="Times New Roman"/>
          <w:sz w:val="24"/>
        </w:rPr>
        <w:t>код подразделения: ______________________________________________________________</w:t>
      </w:r>
    </w:p>
    <w:p w:rsidR="00C56D23" w:rsidRDefault="00C56D23" w:rsidP="00D208B4">
      <w:pPr>
        <w:spacing w:after="28" w:line="216" w:lineRule="auto"/>
        <w:ind w:firstLine="12"/>
      </w:pPr>
    </w:p>
    <w:p w:rsidR="00D208B4" w:rsidRPr="007A794B" w:rsidRDefault="00D208B4" w:rsidP="00C56D23">
      <w:pPr>
        <w:numPr>
          <w:ilvl w:val="0"/>
          <w:numId w:val="14"/>
        </w:numPr>
        <w:spacing w:after="0" w:line="360" w:lineRule="auto"/>
        <w:ind w:left="839" w:hanging="130"/>
      </w:pPr>
      <w:r w:rsidRPr="00BC46F0">
        <w:rPr>
          <w:rFonts w:ascii="Times New Roman" w:eastAsia="Times New Roman" w:hAnsi="Times New Roman" w:cs="Times New Roman"/>
          <w:sz w:val="24"/>
        </w:rPr>
        <w:t xml:space="preserve">Имеются дети   </w:t>
      </w:r>
      <w:r>
        <w:rPr>
          <w:noProof/>
          <w:lang w:eastAsia="ru-RU"/>
        </w:rPr>
        <w:drawing>
          <wp:inline distT="0" distB="0" distL="0" distR="0">
            <wp:extent cx="176992" cy="226771"/>
            <wp:effectExtent l="19050" t="0" r="0" b="0"/>
            <wp:docPr id="5" name="Picture 9406"/>
            <wp:cNvGraphicFramePr/>
            <a:graphic xmlns:a="http://schemas.openxmlformats.org/drawingml/2006/main">
              <a:graphicData uri="http://schemas.openxmlformats.org/drawingml/2006/picture">
                <pic:pic xmlns:pic="http://schemas.openxmlformats.org/drawingml/2006/picture">
                  <pic:nvPicPr>
                    <pic:cNvPr id="9406" name="Picture 9406"/>
                    <pic:cNvPicPr/>
                  </pic:nvPicPr>
                  <pic:blipFill>
                    <a:blip r:embed="rId14" cstate="print"/>
                    <a:stretch>
                      <a:fillRect/>
                    </a:stretch>
                  </pic:blipFill>
                  <pic:spPr>
                    <a:xfrm>
                      <a:off x="0" y="0"/>
                      <a:ext cx="176992" cy="226771"/>
                    </a:xfrm>
                    <a:prstGeom prst="rect">
                      <a:avLst/>
                    </a:prstGeom>
                  </pic:spPr>
                </pic:pic>
              </a:graphicData>
            </a:graphic>
          </wp:inline>
        </w:drawing>
      </w:r>
      <w:r w:rsidRPr="00BC46F0">
        <w:rPr>
          <w:rFonts w:ascii="Times New Roman" w:eastAsia="Times New Roman" w:hAnsi="Times New Roman" w:cs="Times New Roman"/>
          <w:sz w:val="37"/>
          <w:vertAlign w:val="subscript"/>
        </w:rPr>
        <w:t xml:space="preserve">  </w:t>
      </w:r>
    </w:p>
    <w:p w:rsidR="00C56D23" w:rsidRDefault="00C56D23" w:rsidP="00D208B4">
      <w:pPr>
        <w:spacing w:after="0" w:line="216" w:lineRule="auto"/>
        <w:rPr>
          <w:rFonts w:ascii="Times New Roman" w:eastAsia="Times New Roman" w:hAnsi="Times New Roman" w:cs="Times New Roman"/>
          <w:sz w:val="24"/>
        </w:rPr>
      </w:pPr>
    </w:p>
    <w:p w:rsidR="00D208B4" w:rsidRDefault="00D208B4" w:rsidP="00D208B4">
      <w:pPr>
        <w:spacing w:after="0" w:line="216" w:lineRule="auto"/>
      </w:pPr>
      <w:r w:rsidRPr="00BC46F0">
        <w:rPr>
          <w:rFonts w:ascii="Times New Roman" w:eastAsia="Times New Roman" w:hAnsi="Times New Roman" w:cs="Times New Roman"/>
          <w:sz w:val="24"/>
        </w:rPr>
        <w:lastRenderedPageBreak/>
        <w:t>ФИО ребенка (до 14 лет)</w:t>
      </w:r>
      <w:r w:rsidRPr="00BC46F0">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__________________________________________________________ </w:t>
      </w:r>
    </w:p>
    <w:p w:rsidR="00D208B4" w:rsidRDefault="00D208B4" w:rsidP="00D208B4">
      <w:pPr>
        <w:spacing w:after="10" w:line="248" w:lineRule="auto"/>
        <w:ind w:left="847" w:hanging="10"/>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w:t>
      </w:r>
      <w:r w:rsidR="00C56D23">
        <w:rPr>
          <w:rFonts w:ascii="Times New Roman" w:eastAsia="Times New Roman" w:hAnsi="Times New Roman" w:cs="Times New Roman"/>
          <w:i/>
        </w:rPr>
        <w:t xml:space="preserve">     </w:t>
      </w:r>
      <w:r>
        <w:rPr>
          <w:rFonts w:ascii="Times New Roman" w:eastAsia="Times New Roman" w:hAnsi="Times New Roman" w:cs="Times New Roman"/>
          <w:i/>
        </w:rPr>
        <w:t xml:space="preserve">   (фамилия, имя, отчество (при наличии), дата рождения, СНИЛС)  </w:t>
      </w:r>
    </w:p>
    <w:p w:rsidR="00C56D23" w:rsidRDefault="00C56D23" w:rsidP="00D208B4">
      <w:pPr>
        <w:spacing w:after="0" w:line="216" w:lineRule="auto"/>
        <w:ind w:hanging="10"/>
        <w:jc w:val="both"/>
        <w:rPr>
          <w:rFonts w:ascii="Times New Roman" w:eastAsia="Times New Roman" w:hAnsi="Times New Roman" w:cs="Times New Roman"/>
          <w:sz w:val="24"/>
        </w:rPr>
      </w:pPr>
    </w:p>
    <w:p w:rsidR="00D208B4" w:rsidRDefault="00D208B4" w:rsidP="00D208B4">
      <w:pPr>
        <w:spacing w:after="0" w:line="216" w:lineRule="auto"/>
        <w:ind w:hanging="10"/>
        <w:jc w:val="both"/>
      </w:pPr>
      <w:r>
        <w:rPr>
          <w:rFonts w:ascii="Times New Roman" w:eastAsia="Times New Roman" w:hAnsi="Times New Roman" w:cs="Times New Roman"/>
          <w:sz w:val="24"/>
        </w:rPr>
        <w:t xml:space="preserve">Номер актовой записи о рождении </w:t>
      </w:r>
      <w:proofErr w:type="spellStart"/>
      <w:r>
        <w:rPr>
          <w:rFonts w:ascii="Times New Roman" w:eastAsia="Times New Roman" w:hAnsi="Times New Roman" w:cs="Times New Roman"/>
          <w:sz w:val="24"/>
        </w:rPr>
        <w:t>_</w:t>
      </w:r>
      <w:r w:rsidRPr="0076526C">
        <w:rPr>
          <w:rFonts w:ascii="Times New Roman" w:eastAsia="Times New Roman" w:hAnsi="Times New Roman" w:cs="Times New Roman"/>
          <w:sz w:val="24"/>
        </w:rPr>
        <w:t>_______</w:t>
      </w:r>
      <w:r>
        <w:rPr>
          <w:rFonts w:ascii="Times New Roman" w:eastAsia="Times New Roman" w:hAnsi="Times New Roman" w:cs="Times New Roman"/>
          <w:sz w:val="24"/>
        </w:rPr>
        <w:t>_________</w:t>
      </w:r>
      <w:r w:rsidRPr="0076526C">
        <w:rPr>
          <w:rFonts w:ascii="Times New Roman" w:eastAsia="Times New Roman" w:hAnsi="Times New Roman" w:cs="Times New Roman"/>
          <w:sz w:val="24"/>
        </w:rPr>
        <w:t>__</w:t>
      </w:r>
      <w:r>
        <w:rPr>
          <w:rFonts w:ascii="Times New Roman" w:eastAsia="Times New Roman" w:hAnsi="Times New Roman" w:cs="Times New Roman"/>
          <w:sz w:val="24"/>
        </w:rPr>
        <w:t>_дата</w:t>
      </w:r>
      <w:proofErr w:type="spellEnd"/>
      <w:r>
        <w:rPr>
          <w:rFonts w:ascii="Times New Roman" w:eastAsia="Times New Roman" w:hAnsi="Times New Roman" w:cs="Times New Roman"/>
          <w:sz w:val="24"/>
        </w:rPr>
        <w:t>_______________________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место регистрации _______________________________________________________________</w:t>
      </w:r>
      <w:r>
        <w:rPr>
          <w:rFonts w:ascii="Times New Roman" w:eastAsia="Times New Roman" w:hAnsi="Times New Roman" w:cs="Times New Roman"/>
          <w:sz w:val="37"/>
          <w:vertAlign w:val="subscript"/>
        </w:rPr>
        <w:t xml:space="preserve"> </w:t>
      </w:r>
    </w:p>
    <w:p w:rsidR="00D208B4" w:rsidRDefault="00D208B4" w:rsidP="00D208B4">
      <w:pPr>
        <w:tabs>
          <w:tab w:val="left" w:pos="3544"/>
        </w:tabs>
        <w:spacing w:after="0" w:line="216" w:lineRule="auto"/>
        <w:ind w:right="5535"/>
        <w:rPr>
          <w:rFonts w:ascii="Times New Roman" w:eastAsia="Times New Roman" w:hAnsi="Times New Roman" w:cs="Times New Roman"/>
          <w:sz w:val="24"/>
        </w:rPr>
      </w:pPr>
    </w:p>
    <w:p w:rsidR="00D208B4" w:rsidRDefault="00D208B4" w:rsidP="00C56D23">
      <w:pPr>
        <w:tabs>
          <w:tab w:val="left" w:pos="3544"/>
        </w:tabs>
        <w:spacing w:after="0" w:line="216" w:lineRule="auto"/>
      </w:pPr>
      <w:r>
        <w:rPr>
          <w:rFonts w:ascii="Times New Roman" w:eastAsia="Times New Roman" w:hAnsi="Times New Roman" w:cs="Times New Roman"/>
          <w:sz w:val="24"/>
        </w:rPr>
        <w:t xml:space="preserve"> ФИО ребенка (старше 14 лет) ____________________________________________________</w:t>
      </w:r>
    </w:p>
    <w:p w:rsidR="00D208B4" w:rsidRPr="004D0623" w:rsidRDefault="00D208B4" w:rsidP="00D208B4">
      <w:pPr>
        <w:spacing w:after="43" w:line="216" w:lineRule="auto"/>
        <w:ind w:left="862" w:right="423" w:hanging="10"/>
        <w:rPr>
          <w:i/>
        </w:rPr>
      </w:pPr>
      <w:r w:rsidRPr="004D0623">
        <w:rPr>
          <w:rFonts w:ascii="Times New Roman" w:eastAsia="Times New Roman" w:hAnsi="Times New Roman" w:cs="Times New Roman"/>
          <w:i/>
        </w:rPr>
        <w:t xml:space="preserve">                         </w:t>
      </w:r>
      <w:r w:rsidR="00C56D23">
        <w:rPr>
          <w:rFonts w:ascii="Times New Roman" w:eastAsia="Times New Roman" w:hAnsi="Times New Roman" w:cs="Times New Roman"/>
          <w:i/>
        </w:rPr>
        <w:t xml:space="preserve">          </w:t>
      </w:r>
      <w:r w:rsidRPr="004D0623">
        <w:rPr>
          <w:rFonts w:ascii="Times New Roman" w:eastAsia="Times New Roman" w:hAnsi="Times New Roman" w:cs="Times New Roman"/>
          <w:i/>
        </w:rPr>
        <w:t xml:space="preserve">  (фамилия, имя, отчество (при наличии), дата рождения, СНИЛС)  </w:t>
      </w:r>
    </w:p>
    <w:p w:rsidR="00C56D23" w:rsidRDefault="00C56D23" w:rsidP="00D208B4">
      <w:pPr>
        <w:spacing w:after="0" w:line="216" w:lineRule="auto"/>
        <w:ind w:hanging="10"/>
        <w:rPr>
          <w:rFonts w:ascii="Times New Roman" w:eastAsia="Times New Roman" w:hAnsi="Times New Roman" w:cs="Times New Roman"/>
          <w:sz w:val="24"/>
        </w:rPr>
      </w:pPr>
    </w:p>
    <w:p w:rsidR="00D208B4" w:rsidRDefault="00D208B4" w:rsidP="00D208B4">
      <w:pPr>
        <w:spacing w:after="0"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Номер актовой записи о рождении__________________ дата___________________________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место регистрации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_______________________________________________________________</w:t>
      </w:r>
    </w:p>
    <w:p w:rsidR="00D208B4" w:rsidRDefault="00D208B4" w:rsidP="00D208B4">
      <w:pPr>
        <w:spacing w:after="28"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наименование: _________________________</w:t>
      </w:r>
      <w:r w:rsidRPr="0076526C">
        <w:rPr>
          <w:rFonts w:ascii="Times New Roman" w:eastAsia="Times New Roman" w:hAnsi="Times New Roman" w:cs="Times New Roman"/>
          <w:sz w:val="24"/>
        </w:rPr>
        <w:t>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серия, номер:_____________________ дата выдачи: ____________________________________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кем выдан: _________________________________ </w:t>
      </w:r>
    </w:p>
    <w:p w:rsidR="00D208B4" w:rsidRPr="0076526C" w:rsidRDefault="00D208B4" w:rsidP="00D208B4">
      <w:pPr>
        <w:spacing w:after="28" w:line="216" w:lineRule="auto"/>
        <w:ind w:hanging="10"/>
        <w:rPr>
          <w:rFonts w:ascii="Times New Roman" w:eastAsia="Times New Roman" w:hAnsi="Times New Roman" w:cs="Times New Roman"/>
          <w:sz w:val="24"/>
        </w:rPr>
      </w:pPr>
    </w:p>
    <w:p w:rsidR="00D208B4" w:rsidRDefault="00D208B4" w:rsidP="00C56D23">
      <w:pPr>
        <w:spacing w:after="0" w:line="216" w:lineRule="auto"/>
        <w:ind w:firstLine="709"/>
        <w:rPr>
          <w:rFonts w:ascii="Times New Roman" w:eastAsia="Times New Roman" w:hAnsi="Times New Roman" w:cs="Times New Roman"/>
          <w:sz w:val="37"/>
          <w:vertAlign w:val="subscript"/>
        </w:rPr>
      </w:pPr>
      <w:r>
        <w:rPr>
          <w:rFonts w:ascii="Times New Roman" w:eastAsia="Times New Roman" w:hAnsi="Times New Roman" w:cs="Times New Roman"/>
          <w:sz w:val="24"/>
        </w:rPr>
        <w:t xml:space="preserve">7. Имеются иные родственники, проживающие </w:t>
      </w:r>
      <w:r w:rsidR="00C56D23">
        <w:rPr>
          <w:rFonts w:ascii="Times New Roman" w:eastAsia="Times New Roman" w:hAnsi="Times New Roman" w:cs="Times New Roman"/>
          <w:sz w:val="24"/>
        </w:rPr>
        <w:t>с</w:t>
      </w:r>
      <w:r>
        <w:rPr>
          <w:rFonts w:ascii="Times New Roman" w:eastAsia="Times New Roman" w:hAnsi="Times New Roman" w:cs="Times New Roman"/>
          <w:sz w:val="24"/>
        </w:rPr>
        <w:t>овместно</w:t>
      </w:r>
      <w:r>
        <w:rPr>
          <w:rFonts w:ascii="Times New Roman" w:eastAsia="Times New Roman" w:hAnsi="Times New Roman" w:cs="Times New Roman"/>
          <w:sz w:val="37"/>
          <w:vertAlign w:val="subscript"/>
        </w:rPr>
        <w:t xml:space="preserve"> </w:t>
      </w:r>
    </w:p>
    <w:p w:rsidR="00D208B4" w:rsidRDefault="00D208B4" w:rsidP="00D208B4">
      <w:pPr>
        <w:spacing w:after="0" w:line="216" w:lineRule="auto"/>
        <w:ind w:right="3087"/>
        <w:rPr>
          <w:rFonts w:ascii="Times New Roman" w:eastAsia="Times New Roman" w:hAnsi="Times New Roman" w:cs="Times New Roman"/>
          <w:sz w:val="24"/>
        </w:rPr>
      </w:pPr>
    </w:p>
    <w:p w:rsidR="00D208B4" w:rsidRDefault="00D208B4" w:rsidP="00D208B4">
      <w:pPr>
        <w:spacing w:after="0" w:line="216" w:lineRule="auto"/>
        <w:ind w:right="3087"/>
      </w:pPr>
      <w:r>
        <w:rPr>
          <w:rFonts w:ascii="Times New Roman" w:eastAsia="Times New Roman" w:hAnsi="Times New Roman" w:cs="Times New Roman"/>
          <w:sz w:val="24"/>
        </w:rPr>
        <w:t xml:space="preserve">ФИО родственника (до 14 лет) </w:t>
      </w:r>
      <w:r>
        <w:rPr>
          <w:rFonts w:ascii="Times New Roman" w:eastAsia="Times New Roman" w:hAnsi="Times New Roman" w:cs="Times New Roman"/>
          <w:sz w:val="37"/>
          <w:vertAlign w:val="subscript"/>
        </w:rPr>
        <w:t xml:space="preserve"> </w:t>
      </w:r>
    </w:p>
    <w:p w:rsidR="00D208B4" w:rsidRDefault="00D208B4" w:rsidP="00D208B4">
      <w:pPr>
        <w:spacing w:after="3"/>
        <w:ind w:hanging="10"/>
      </w:pPr>
      <w:r>
        <w:rPr>
          <w:rFonts w:ascii="Times New Roman" w:eastAsia="Times New Roman" w:hAnsi="Times New Roman" w:cs="Times New Roman"/>
          <w:sz w:val="24"/>
        </w:rPr>
        <w:t xml:space="preserve">________________________________________________________________________________ </w:t>
      </w:r>
    </w:p>
    <w:p w:rsidR="00D208B4" w:rsidRPr="004D0623" w:rsidRDefault="00D208B4" w:rsidP="00D208B4">
      <w:pPr>
        <w:spacing w:after="0"/>
        <w:ind w:left="145"/>
        <w:jc w:val="center"/>
      </w:pPr>
      <w:r w:rsidRPr="004D0623">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16"/>
        <w:ind w:left="852"/>
      </w:pPr>
      <w:r>
        <w:rPr>
          <w:rFonts w:ascii="Times New Roman" w:eastAsia="Times New Roman" w:hAnsi="Times New Roman" w:cs="Times New Roman"/>
          <w:sz w:val="24"/>
        </w:rPr>
        <w:t xml:space="preserve"> </w:t>
      </w:r>
    </w:p>
    <w:p w:rsidR="00D208B4" w:rsidRDefault="00D208B4" w:rsidP="00D208B4">
      <w:pPr>
        <w:spacing w:after="0" w:line="216" w:lineRule="auto"/>
        <w:rPr>
          <w:rFonts w:ascii="Times New Roman" w:eastAsia="Times New Roman" w:hAnsi="Times New Roman" w:cs="Times New Roman"/>
          <w:sz w:val="24"/>
        </w:rPr>
      </w:pPr>
      <w:r>
        <w:rPr>
          <w:rFonts w:ascii="Times New Roman" w:eastAsia="Times New Roman" w:hAnsi="Times New Roman" w:cs="Times New Roman"/>
          <w:sz w:val="24"/>
        </w:rPr>
        <w:t>Номер актовой записи о рождении__________________ дата____________________________</w:t>
      </w:r>
    </w:p>
    <w:p w:rsidR="00D208B4" w:rsidRDefault="00D208B4" w:rsidP="00D208B4">
      <w:pPr>
        <w:spacing w:after="0"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место регистрации _______________________________________________________________</w:t>
      </w:r>
    </w:p>
    <w:p w:rsidR="00D208B4" w:rsidRDefault="00D208B4" w:rsidP="00D208B4">
      <w:pPr>
        <w:spacing w:after="0" w:line="216" w:lineRule="auto"/>
        <w:ind w:hanging="10"/>
      </w:pPr>
      <w:r>
        <w:rPr>
          <w:rFonts w:ascii="Times New Roman" w:eastAsia="Times New Roman" w:hAnsi="Times New Roman" w:cs="Times New Roman"/>
          <w:sz w:val="24"/>
        </w:rPr>
        <w:t>Степень родства__________________________________________________________________</w:t>
      </w:r>
    </w:p>
    <w:p w:rsidR="00D208B4" w:rsidRDefault="00D208B4" w:rsidP="00D208B4">
      <w:pPr>
        <w:spacing w:after="63"/>
        <w:rPr>
          <w:rFonts w:ascii="Times New Roman" w:eastAsia="Times New Roman" w:hAnsi="Times New Roman" w:cs="Times New Roman"/>
          <w:sz w:val="24"/>
        </w:rPr>
      </w:pPr>
    </w:p>
    <w:p w:rsidR="00D208B4" w:rsidRDefault="00D208B4" w:rsidP="00D208B4">
      <w:pPr>
        <w:spacing w:after="63"/>
        <w:rPr>
          <w:rFonts w:ascii="Times New Roman" w:eastAsia="Times New Roman" w:hAnsi="Times New Roman" w:cs="Times New Roman"/>
          <w:sz w:val="24"/>
        </w:rPr>
      </w:pPr>
      <w:r>
        <w:rPr>
          <w:rFonts w:ascii="Times New Roman" w:eastAsia="Times New Roman" w:hAnsi="Times New Roman" w:cs="Times New Roman"/>
          <w:sz w:val="24"/>
        </w:rPr>
        <w:t xml:space="preserve">ФИО родственника (старше 14 лет) </w:t>
      </w:r>
    </w:p>
    <w:p w:rsidR="00D208B4" w:rsidRDefault="00D208B4" w:rsidP="00D208B4">
      <w:pPr>
        <w:spacing w:after="63"/>
      </w:pPr>
      <w:r>
        <w:rPr>
          <w:rFonts w:ascii="Times New Roman" w:eastAsia="Times New Roman" w:hAnsi="Times New Roman" w:cs="Times New Roman"/>
          <w:sz w:val="24"/>
        </w:rPr>
        <w:t xml:space="preserve">________________________________________________________________________________ </w:t>
      </w:r>
    </w:p>
    <w:p w:rsidR="00D208B4" w:rsidRPr="004D0623" w:rsidRDefault="00D208B4" w:rsidP="00D208B4">
      <w:pPr>
        <w:spacing w:after="0" w:line="216" w:lineRule="auto"/>
        <w:ind w:left="140"/>
        <w:jc w:val="center"/>
        <w:rPr>
          <w:rFonts w:ascii="Times New Roman" w:eastAsia="Times New Roman" w:hAnsi="Times New Roman" w:cs="Times New Roman"/>
          <w:i/>
          <w:vertAlign w:val="subscript"/>
        </w:rPr>
      </w:pPr>
      <w:r w:rsidRPr="004D0623">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0" w:line="216" w:lineRule="auto"/>
        <w:ind w:left="140" w:hanging="10"/>
        <w:rPr>
          <w:rFonts w:ascii="Times New Roman" w:eastAsia="Times New Roman" w:hAnsi="Times New Roman" w:cs="Times New Roman"/>
          <w:sz w:val="24"/>
        </w:rPr>
      </w:pPr>
      <w:r>
        <w:rPr>
          <w:rFonts w:ascii="Times New Roman" w:eastAsia="Times New Roman" w:hAnsi="Times New Roman" w:cs="Times New Roman"/>
          <w:sz w:val="24"/>
        </w:rPr>
        <w:t>Степень родства</w:t>
      </w:r>
      <w:r>
        <w:rPr>
          <w:rFonts w:ascii="Times New Roman" w:eastAsia="Times New Roman" w:hAnsi="Times New Roman" w:cs="Times New Roman"/>
          <w:sz w:val="37"/>
          <w:vertAlign w:val="subscript"/>
        </w:rPr>
        <w:t xml:space="preserve"> ________________________________________________________________</w:t>
      </w:r>
    </w:p>
    <w:p w:rsidR="00D208B4" w:rsidRDefault="00D208B4" w:rsidP="00D208B4">
      <w:pPr>
        <w:spacing w:after="0" w:line="216" w:lineRule="auto"/>
        <w:ind w:left="140" w:hanging="10"/>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наименование: ________________________________</w:t>
      </w:r>
    </w:p>
    <w:p w:rsidR="00D208B4" w:rsidRDefault="00D208B4" w:rsidP="00D208B4">
      <w:pPr>
        <w:spacing w:after="3"/>
        <w:ind w:left="140" w:hanging="10"/>
        <w:rPr>
          <w:rFonts w:ascii="Times New Roman" w:eastAsia="Times New Roman" w:hAnsi="Times New Roman" w:cs="Times New Roman"/>
          <w:sz w:val="37"/>
          <w:vertAlign w:val="subscript"/>
        </w:rPr>
      </w:pPr>
      <w:r>
        <w:rPr>
          <w:rFonts w:ascii="Times New Roman" w:eastAsia="Times New Roman" w:hAnsi="Times New Roman" w:cs="Times New Roman"/>
          <w:sz w:val="24"/>
        </w:rPr>
        <w:t>серия, номер:______________________ дата выдачи: _________________________________</w:t>
      </w:r>
      <w:r>
        <w:rPr>
          <w:rFonts w:ascii="Times New Roman" w:eastAsia="Times New Roman" w:hAnsi="Times New Roman" w:cs="Times New Roman"/>
          <w:sz w:val="37"/>
          <w:vertAlign w:val="subscript"/>
        </w:rPr>
        <w:t xml:space="preserve"> </w:t>
      </w:r>
    </w:p>
    <w:p w:rsidR="00D208B4" w:rsidRDefault="00D208B4" w:rsidP="00C56D23">
      <w:pPr>
        <w:spacing w:after="27" w:line="216" w:lineRule="auto"/>
        <w:ind w:left="140" w:hanging="10"/>
      </w:pPr>
      <w:r>
        <w:rPr>
          <w:rFonts w:ascii="Times New Roman" w:eastAsia="Times New Roman" w:hAnsi="Times New Roman" w:cs="Times New Roman"/>
          <w:sz w:val="24"/>
        </w:rPr>
        <w:t xml:space="preserve">кем </w:t>
      </w:r>
      <w:proofErr w:type="gramStart"/>
      <w:r>
        <w:rPr>
          <w:rFonts w:ascii="Times New Roman" w:eastAsia="Times New Roman" w:hAnsi="Times New Roman" w:cs="Times New Roman"/>
          <w:sz w:val="24"/>
        </w:rPr>
        <w:t>выдан</w:t>
      </w:r>
      <w:proofErr w:type="gramEnd"/>
      <w:r>
        <w:rPr>
          <w:rFonts w:ascii="Times New Roman" w:eastAsia="Times New Roman" w:hAnsi="Times New Roman" w:cs="Times New Roman"/>
          <w:sz w:val="24"/>
        </w:rPr>
        <w:t>: _____________________________________________________________________</w:t>
      </w:r>
    </w:p>
    <w:p w:rsidR="00C56D23" w:rsidRDefault="00C56D23" w:rsidP="00C56D23">
      <w:pPr>
        <w:spacing w:after="27" w:line="216" w:lineRule="auto"/>
        <w:ind w:left="140" w:hanging="10"/>
      </w:pPr>
    </w:p>
    <w:p w:rsidR="00D208B4" w:rsidRPr="0076173A" w:rsidRDefault="00D208B4" w:rsidP="00D208B4">
      <w:pPr>
        <w:spacing w:after="43" w:line="240" w:lineRule="auto"/>
        <w:ind w:firstLine="709"/>
        <w:jc w:val="both"/>
        <w:rPr>
          <w:sz w:val="24"/>
          <w:szCs w:val="28"/>
        </w:rPr>
      </w:pPr>
      <w:r w:rsidRPr="0076173A">
        <w:rPr>
          <w:rFonts w:ascii="Times New Roman" w:eastAsia="Times New Roman" w:hAnsi="Times New Roman" w:cs="Times New Roman"/>
          <w:sz w:val="24"/>
          <w:szCs w:val="28"/>
        </w:rPr>
        <w:t>Полноту и достоверность представленных в запросе сведений подтверждаю.</w:t>
      </w:r>
      <w:r w:rsidRPr="0076173A">
        <w:rPr>
          <w:rFonts w:ascii="Times New Roman" w:eastAsia="Times New Roman" w:hAnsi="Times New Roman" w:cs="Times New Roman"/>
          <w:sz w:val="24"/>
          <w:szCs w:val="28"/>
          <w:vertAlign w:val="subscript"/>
        </w:rPr>
        <w:t xml:space="preserve"> </w:t>
      </w:r>
    </w:p>
    <w:p w:rsidR="00D208B4" w:rsidRPr="0076173A" w:rsidRDefault="00D208B4" w:rsidP="00D208B4">
      <w:pPr>
        <w:spacing w:after="0" w:line="240" w:lineRule="auto"/>
        <w:ind w:firstLine="709"/>
        <w:jc w:val="both"/>
        <w:rPr>
          <w:sz w:val="24"/>
          <w:szCs w:val="28"/>
        </w:rPr>
      </w:pPr>
      <w:r w:rsidRPr="0076173A">
        <w:rPr>
          <w:rFonts w:ascii="Times New Roman" w:eastAsia="Times New Roman" w:hAnsi="Times New Roman" w:cs="Times New Roman"/>
          <w:sz w:val="24"/>
          <w:szCs w:val="28"/>
        </w:rPr>
        <w:t>Даю свое согласие  на  получение,  обработку и передачу моих персональных данных согласно Федеральному закону от 27.07.2006 № 152</w:t>
      </w:r>
      <w:r w:rsidRPr="0076173A">
        <w:rPr>
          <w:rFonts w:ascii="Times New Roman" w:eastAsia="Times New Roman" w:hAnsi="Times New Roman" w:cs="Times New Roman"/>
          <w:sz w:val="24"/>
          <w:szCs w:val="28"/>
          <w:vertAlign w:val="subscript"/>
        </w:rPr>
        <w:t>-</w:t>
      </w:r>
      <w:r w:rsidRPr="0076173A">
        <w:rPr>
          <w:rFonts w:ascii="Times New Roman" w:eastAsia="Times New Roman" w:hAnsi="Times New Roman" w:cs="Times New Roman"/>
          <w:sz w:val="24"/>
          <w:szCs w:val="28"/>
        </w:rPr>
        <w:t>ФЗ «О персональных данных».</w:t>
      </w:r>
    </w:p>
    <w:p w:rsidR="00D208B4" w:rsidRDefault="00D208B4" w:rsidP="00D208B4">
      <w:pPr>
        <w:spacing w:after="0"/>
        <w:rPr>
          <w:rFonts w:ascii="Times New Roman" w:eastAsia="Times New Roman" w:hAnsi="Times New Roman" w:cs="Times New Roman"/>
          <w:sz w:val="24"/>
          <w:szCs w:val="24"/>
        </w:rPr>
      </w:pPr>
    </w:p>
    <w:p w:rsidR="00D208B4" w:rsidRDefault="00D208B4" w:rsidP="00D208B4">
      <w:pPr>
        <w:spacing w:after="0"/>
        <w:rPr>
          <w:rFonts w:ascii="Times New Roman" w:eastAsia="Times New Roman" w:hAnsi="Times New Roman" w:cs="Times New Roman"/>
          <w:sz w:val="24"/>
          <w:szCs w:val="24"/>
        </w:rPr>
      </w:pPr>
    </w:p>
    <w:p w:rsidR="00D208B4" w:rsidRPr="00704E85" w:rsidRDefault="00E955D0" w:rsidP="00D208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8B4" w:rsidRPr="00704E85">
        <w:rPr>
          <w:rFonts w:ascii="Times New Roman" w:eastAsia="Times New Roman" w:hAnsi="Times New Roman" w:cs="Times New Roman"/>
          <w:sz w:val="24"/>
          <w:szCs w:val="24"/>
        </w:rPr>
        <w:t>Подпись</w:t>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t xml:space="preserve">Дата </w:t>
      </w:r>
      <w:r w:rsidR="00D208B4" w:rsidRPr="00704E85">
        <w:rPr>
          <w:rFonts w:ascii="Times New Roman" w:eastAsia="Times New Roman" w:hAnsi="Times New Roman" w:cs="Times New Roman"/>
          <w:sz w:val="24"/>
          <w:szCs w:val="24"/>
        </w:rPr>
        <w:br w:type="page"/>
      </w:r>
    </w:p>
    <w:p w:rsidR="00D208B4" w:rsidRDefault="00D208B4" w:rsidP="00D208B4">
      <w:pPr>
        <w:spacing w:after="0" w:line="240" w:lineRule="auto"/>
        <w:ind w:left="10" w:right="275" w:hanging="10"/>
        <w:jc w:val="right"/>
      </w:pPr>
      <w:r>
        <w:rPr>
          <w:rFonts w:ascii="Times New Roman" w:eastAsia="Times New Roman" w:hAnsi="Times New Roman" w:cs="Times New Roman"/>
          <w:sz w:val="28"/>
        </w:rPr>
        <w:lastRenderedPageBreak/>
        <w:t xml:space="preserve">Приложение № 5 </w:t>
      </w:r>
    </w:p>
    <w:p w:rsidR="00D208B4" w:rsidRDefault="00D208B4" w:rsidP="00D208B4">
      <w:pPr>
        <w:spacing w:after="0" w:line="240" w:lineRule="auto"/>
        <w:ind w:left="10" w:right="275" w:hanging="10"/>
        <w:jc w:val="right"/>
      </w:pPr>
      <w:r>
        <w:rPr>
          <w:rFonts w:ascii="Times New Roman" w:eastAsia="Times New Roman" w:hAnsi="Times New Roman" w:cs="Times New Roman"/>
          <w:sz w:val="28"/>
        </w:rPr>
        <w:t xml:space="preserve">к Административному регламенту </w:t>
      </w:r>
    </w:p>
    <w:p w:rsidR="00D208B4" w:rsidRDefault="00D208B4" w:rsidP="00D208B4">
      <w:pPr>
        <w:spacing w:after="0"/>
        <w:ind w:left="144"/>
        <w:rPr>
          <w:rFonts w:ascii="Times New Roman" w:eastAsia="Times New Roman" w:hAnsi="Times New Roman" w:cs="Times New Roman"/>
          <w:sz w:val="28"/>
        </w:rPr>
      </w:pPr>
    </w:p>
    <w:p w:rsidR="00D208B4" w:rsidRDefault="00D208B4" w:rsidP="00D208B4">
      <w:pPr>
        <w:spacing w:after="0"/>
        <w:ind w:left="10" w:hanging="10"/>
        <w:jc w:val="center"/>
      </w:pPr>
      <w:r>
        <w:rPr>
          <w:rFonts w:ascii="Times New Roman" w:eastAsia="Times New Roman" w:hAnsi="Times New Roman" w:cs="Times New Roman"/>
          <w:b/>
          <w:sz w:val="28"/>
        </w:rPr>
        <w:t>Форма договора социального найма жилого помещения</w:t>
      </w:r>
    </w:p>
    <w:p w:rsidR="00D208B4" w:rsidRDefault="00D208B4" w:rsidP="00D208B4">
      <w:pPr>
        <w:spacing w:after="0"/>
        <w:ind w:left="10" w:hanging="10"/>
        <w:jc w:val="center"/>
      </w:pPr>
    </w:p>
    <w:p w:rsidR="00D208B4" w:rsidRDefault="00D208B4" w:rsidP="00D208B4">
      <w:pPr>
        <w:spacing w:after="0"/>
        <w:ind w:left="10" w:hanging="10"/>
        <w:jc w:val="center"/>
        <w:rPr>
          <w:rFonts w:ascii="Times New Roman" w:eastAsia="Times New Roman" w:hAnsi="Times New Roman" w:cs="Times New Roman"/>
          <w:b/>
          <w:sz w:val="28"/>
        </w:rPr>
      </w:pPr>
      <w:r>
        <w:rPr>
          <w:rFonts w:ascii="Times New Roman" w:eastAsia="Times New Roman" w:hAnsi="Times New Roman" w:cs="Times New Roman"/>
          <w:b/>
          <w:sz w:val="28"/>
        </w:rPr>
        <w:t>Договор социального найма жилого помещения</w:t>
      </w:r>
    </w:p>
    <w:p w:rsidR="00D208B4" w:rsidRDefault="00D208B4" w:rsidP="00D208B4">
      <w:pPr>
        <w:spacing w:after="0"/>
        <w:ind w:left="10" w:hanging="10"/>
        <w:jc w:val="center"/>
      </w:pPr>
    </w:p>
    <w:p w:rsidR="00D208B4" w:rsidRDefault="00D208B4" w:rsidP="00D208B4">
      <w:pPr>
        <w:spacing w:after="0" w:line="248" w:lineRule="auto"/>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____________________________________, действующий от имени собственника жилого помещения </w:t>
      </w:r>
      <w:proofErr w:type="spellStart"/>
      <w:r>
        <w:rPr>
          <w:rFonts w:ascii="Times New Roman" w:eastAsia="Times New Roman" w:hAnsi="Times New Roman" w:cs="Times New Roman"/>
          <w:sz w:val="28"/>
        </w:rPr>
        <w:t>________________________на</w:t>
      </w:r>
      <w:proofErr w:type="spellEnd"/>
      <w:r>
        <w:rPr>
          <w:rFonts w:ascii="Times New Roman" w:eastAsia="Times New Roman" w:hAnsi="Times New Roman" w:cs="Times New Roman"/>
          <w:sz w:val="28"/>
        </w:rPr>
        <w:t xml:space="preserve"> основании ________________________, именуемый в дальнейшем </w:t>
      </w:r>
      <w:proofErr w:type="spellStart"/>
      <w:r>
        <w:rPr>
          <w:rFonts w:ascii="Times New Roman" w:eastAsia="Times New Roman" w:hAnsi="Times New Roman" w:cs="Times New Roman"/>
          <w:sz w:val="28"/>
        </w:rPr>
        <w:t>Наймодатель</w:t>
      </w:r>
      <w:proofErr w:type="spellEnd"/>
      <w:r>
        <w:rPr>
          <w:rFonts w:ascii="Times New Roman" w:eastAsia="Times New Roman" w:hAnsi="Times New Roman" w:cs="Times New Roman"/>
          <w:sz w:val="28"/>
        </w:rPr>
        <w:t>, с одной стороны, и граждани</w:t>
      </w:r>
      <w:proofErr w:type="gramStart"/>
      <w:r>
        <w:rPr>
          <w:rFonts w:ascii="Times New Roman" w:eastAsia="Times New Roman" w:hAnsi="Times New Roman" w:cs="Times New Roman"/>
          <w:sz w:val="28"/>
        </w:rPr>
        <w:t>н(</w:t>
      </w:r>
      <w:proofErr w:type="spellStart"/>
      <w:proofErr w:type="gramEnd"/>
      <w:r>
        <w:rPr>
          <w:rFonts w:ascii="Times New Roman" w:eastAsia="Times New Roman" w:hAnsi="Times New Roman" w:cs="Times New Roman"/>
          <w:sz w:val="28"/>
        </w:rPr>
        <w:t>ка</w:t>
      </w:r>
      <w:proofErr w:type="spellEnd"/>
      <w:r>
        <w:rPr>
          <w:rFonts w:ascii="Times New Roman" w:eastAsia="Times New Roman" w:hAnsi="Times New Roman" w:cs="Times New Roman"/>
          <w:sz w:val="28"/>
        </w:rPr>
        <w:t>) _____________________________________________, __________________________________________________________, именуемый в дальнейшем Наниматель, с другой стороны, на основании решения</w:t>
      </w:r>
      <w:r>
        <w:rPr>
          <w:rFonts w:ascii="Times New Roman" w:eastAsia="Times New Roman" w:hAnsi="Times New Roman" w:cs="Times New Roman"/>
          <w:sz w:val="28"/>
        </w:rPr>
        <w:br/>
        <w:t xml:space="preserve"> о предоставлении жилого помещения от ________________ № ____________ заключили настоящий договор о нижеследующем.  </w:t>
      </w:r>
    </w:p>
    <w:p w:rsidR="00D208B4" w:rsidRDefault="00D208B4" w:rsidP="00D208B4">
      <w:pPr>
        <w:spacing w:after="2" w:line="248" w:lineRule="auto"/>
        <w:ind w:left="10" w:hanging="10"/>
        <w:jc w:val="center"/>
        <w:rPr>
          <w:rFonts w:ascii="Times New Roman" w:eastAsia="Times New Roman" w:hAnsi="Times New Roman" w:cs="Times New Roman"/>
          <w:sz w:val="28"/>
        </w:rPr>
      </w:pPr>
    </w:p>
    <w:p w:rsidR="00D208B4" w:rsidRDefault="00D208B4" w:rsidP="00D208B4">
      <w:pPr>
        <w:spacing w:after="2" w:line="248" w:lineRule="auto"/>
        <w:ind w:left="10" w:hanging="10"/>
        <w:jc w:val="center"/>
      </w:pPr>
      <w:r>
        <w:rPr>
          <w:rFonts w:ascii="Times New Roman" w:eastAsia="Times New Roman" w:hAnsi="Times New Roman" w:cs="Times New Roman"/>
          <w:sz w:val="28"/>
        </w:rPr>
        <w:t>I. Предмет договора</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1. </w:t>
      </w:r>
      <w:proofErr w:type="spellStart"/>
      <w:r>
        <w:rPr>
          <w:rFonts w:ascii="Times New Roman" w:eastAsia="Times New Roman" w:hAnsi="Times New Roman" w:cs="Times New Roman"/>
          <w:sz w:val="28"/>
        </w:rPr>
        <w:t>Наймодатель</w:t>
      </w:r>
      <w:proofErr w:type="spellEnd"/>
      <w:r>
        <w:rPr>
          <w:rFonts w:ascii="Times New Roman" w:eastAsia="Times New Roman" w:hAnsi="Times New Roman" w:cs="Times New Roman"/>
          <w:sz w:val="28"/>
        </w:rPr>
        <w:t xml:space="preserve"> передает Нанимателю и членам его семьи в бессрочное владение и пользование изолированное жилое помещение, находящееся</w:t>
      </w:r>
      <w:r>
        <w:rPr>
          <w:rFonts w:ascii="Times New Roman" w:eastAsia="Times New Roman" w:hAnsi="Times New Roman" w:cs="Times New Roman"/>
          <w:sz w:val="28"/>
        </w:rPr>
        <w:br/>
        <w:t>в ____________ собственности, состоящее из ____________ комна</w:t>
      </w:r>
      <w:proofErr w:type="gramStart"/>
      <w:r>
        <w:rPr>
          <w:rFonts w:ascii="Times New Roman" w:eastAsia="Times New Roman" w:hAnsi="Times New Roman" w:cs="Times New Roman"/>
          <w:sz w:val="28"/>
        </w:rPr>
        <w:t>т(</w:t>
      </w:r>
      <w:proofErr w:type="spellStart"/>
      <w:proofErr w:type="gramEnd"/>
      <w:r>
        <w:rPr>
          <w:rFonts w:ascii="Times New Roman" w:eastAsia="Times New Roman" w:hAnsi="Times New Roman" w:cs="Times New Roman"/>
          <w:sz w:val="28"/>
        </w:rPr>
        <w:t>ы</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t>в ____________ общей площадью ____________ кв. метров, в том числе жилой ____________ кв. метров, по адресу: ____________ для проживания в нем,</w:t>
      </w:r>
      <w:r>
        <w:rPr>
          <w:rFonts w:ascii="Times New Roman" w:eastAsia="Times New Roman" w:hAnsi="Times New Roman" w:cs="Times New Roman"/>
          <w:sz w:val="28"/>
        </w:rPr>
        <w:br/>
        <w:t xml:space="preserve">а также обеспечивает предоставление за плату коммунальных услуг: ____________________________________________________________________.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3. Совместно с Нанимателем в жилое помещение вселяются следующие члены семьи:  </w:t>
      </w:r>
    </w:p>
    <w:p w:rsidR="00D208B4"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 xml:space="preserve">_______________________________________________________________ </w:t>
      </w:r>
    </w:p>
    <w:p w:rsidR="00D208B4"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_______________________________________________________________</w:t>
      </w:r>
    </w:p>
    <w:p w:rsidR="00D208B4" w:rsidRPr="006B72EB"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 xml:space="preserve">_______________________________________________________________  </w:t>
      </w:r>
    </w:p>
    <w:p w:rsidR="00D208B4" w:rsidRDefault="00D208B4" w:rsidP="00D208B4">
      <w:pPr>
        <w:spacing w:after="0" w:line="248" w:lineRule="auto"/>
        <w:ind w:left="10" w:hanging="10"/>
        <w:jc w:val="center"/>
        <w:rPr>
          <w:rFonts w:ascii="Times New Roman" w:eastAsia="Times New Roman" w:hAnsi="Times New Roman" w:cs="Times New Roman"/>
          <w:sz w:val="28"/>
        </w:rPr>
      </w:pPr>
    </w:p>
    <w:p w:rsidR="00D208B4" w:rsidRDefault="00D208B4" w:rsidP="00D208B4">
      <w:pPr>
        <w:spacing w:after="0" w:line="248" w:lineRule="auto"/>
        <w:ind w:left="10" w:hanging="10"/>
        <w:jc w:val="center"/>
        <w:rPr>
          <w:rFonts w:ascii="Times New Roman" w:eastAsia="Times New Roman" w:hAnsi="Times New Roman" w:cs="Times New Roman"/>
          <w:sz w:val="28"/>
        </w:rPr>
      </w:pPr>
      <w:r w:rsidRPr="00EE31B9">
        <w:rPr>
          <w:rFonts w:ascii="Times New Roman" w:eastAsia="Times New Roman" w:hAnsi="Times New Roman" w:cs="Times New Roman"/>
          <w:sz w:val="28"/>
        </w:rPr>
        <w:t xml:space="preserve">II. </w:t>
      </w:r>
      <w:r>
        <w:rPr>
          <w:rFonts w:ascii="Times New Roman" w:eastAsia="Times New Roman" w:hAnsi="Times New Roman" w:cs="Times New Roman"/>
          <w:sz w:val="28"/>
        </w:rPr>
        <w:t>Обязанности</w:t>
      </w:r>
      <w:r w:rsidRPr="00EE31B9">
        <w:rPr>
          <w:rFonts w:ascii="Times New Roman" w:eastAsia="Times New Roman" w:hAnsi="Times New Roman" w:cs="Times New Roman"/>
          <w:sz w:val="28"/>
        </w:rPr>
        <w:t xml:space="preserve"> сторон</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4. Наниматель обязан:  </w:t>
      </w:r>
    </w:p>
    <w:p w:rsidR="00D208B4" w:rsidRDefault="00D208B4" w:rsidP="00D208B4">
      <w:pPr>
        <w:spacing w:after="2" w:line="248" w:lineRule="auto"/>
        <w:ind w:left="10" w:firstLine="699"/>
        <w:jc w:val="both"/>
      </w:pPr>
      <w:proofErr w:type="gramStart"/>
      <w:r>
        <w:rPr>
          <w:rFonts w:ascii="Times New Roman" w:eastAsia="Times New Roman" w:hAnsi="Times New Roman" w:cs="Times New Roman"/>
          <w:sz w:val="28"/>
        </w:rPr>
        <w:t xml:space="preserve">а) принять от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по акту в срок, не превышающий 10 дней</w:t>
      </w:r>
      <w:r>
        <w:rPr>
          <w:rFonts w:ascii="Times New Roman" w:eastAsia="Times New Roman" w:hAnsi="Times New Roman" w:cs="Times New Roman"/>
          <w:sz w:val="28"/>
        </w:rPr>
        <w:br/>
        <w:t xml:space="preserve">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w:t>
      </w:r>
      <w:r>
        <w:rPr>
          <w:rFonts w:ascii="Times New Roman" w:eastAsia="Times New Roman" w:hAnsi="Times New Roman" w:cs="Times New Roman"/>
          <w:sz w:val="28"/>
        </w:rPr>
        <w:lastRenderedPageBreak/>
        <w:t>жилое помещение, сведения</w:t>
      </w:r>
      <w:proofErr w:type="gramEnd"/>
      <w:r>
        <w:rPr>
          <w:rFonts w:ascii="Times New Roman" w:eastAsia="Times New Roman" w:hAnsi="Times New Roman" w:cs="Times New Roman"/>
          <w:sz w:val="28"/>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б) соблюдать правила пользования жилыми помещениями;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в) использовать жилое помещение в соответствии с его назначением;  </w:t>
      </w:r>
    </w:p>
    <w:p w:rsidR="00D208B4" w:rsidRDefault="00D208B4" w:rsidP="00D208B4">
      <w:pPr>
        <w:spacing w:after="0" w:line="248" w:lineRule="auto"/>
        <w:ind w:left="10" w:firstLine="699"/>
        <w:jc w:val="both"/>
      </w:pPr>
      <w:r>
        <w:rPr>
          <w:rFonts w:ascii="Times New Roman" w:eastAsia="Times New Roman" w:hAnsi="Times New Roman" w:cs="Times New Roman"/>
          <w:sz w:val="28"/>
        </w:rPr>
        <w:t>г) поддерживать в исправном состоянии жилое помещение, санитарно-техническое и иное оборудование, находящееся в нем, обеспечивать</w:t>
      </w:r>
      <w:r>
        <w:rPr>
          <w:rFonts w:ascii="Times New Roman" w:eastAsia="Times New Roman" w:hAnsi="Times New Roman" w:cs="Times New Roman"/>
          <w:sz w:val="28"/>
        </w:rPr>
        <w:br/>
        <w:t xml:space="preserve">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Pr>
          <w:rFonts w:ascii="Times New Roman" w:eastAsia="Times New Roman" w:hAnsi="Times New Roman" w:cs="Times New Roman"/>
          <w:sz w:val="28"/>
        </w:rPr>
        <w:t>Наймодателю</w:t>
      </w:r>
      <w:proofErr w:type="spellEnd"/>
      <w:r>
        <w:rPr>
          <w:rFonts w:ascii="Times New Roman" w:eastAsia="Times New Roman" w:hAnsi="Times New Roman" w:cs="Times New Roman"/>
          <w:sz w:val="28"/>
        </w:rPr>
        <w:t xml:space="preserve"> или в соответствующую управляющую организацию;  </w:t>
      </w:r>
    </w:p>
    <w:p w:rsidR="00D208B4" w:rsidRDefault="00D208B4" w:rsidP="00D208B4">
      <w:pPr>
        <w:spacing w:after="0" w:line="248" w:lineRule="auto"/>
        <w:ind w:left="10" w:firstLine="699"/>
        <w:jc w:val="both"/>
      </w:pPr>
      <w:proofErr w:type="spellStart"/>
      <w:r>
        <w:rPr>
          <w:rFonts w:ascii="Times New Roman" w:eastAsia="Times New Roman" w:hAnsi="Times New Roman" w:cs="Times New Roman"/>
          <w:sz w:val="28"/>
        </w:rPr>
        <w:t>д</w:t>
      </w:r>
      <w:proofErr w:type="spellEnd"/>
      <w:r>
        <w:rPr>
          <w:rFonts w:ascii="Times New Roman" w:eastAsia="Times New Roman" w:hAnsi="Times New Roman" w:cs="Times New Roman"/>
          <w:sz w:val="28"/>
        </w:rPr>
        <w:t>) содержать в чистоте и порядке жилое помещение, общее имущество</w:t>
      </w:r>
      <w:r>
        <w:rPr>
          <w:rFonts w:ascii="Times New Roman" w:eastAsia="Times New Roman" w:hAnsi="Times New Roman" w:cs="Times New Roman"/>
          <w:sz w:val="28"/>
        </w:rPr>
        <w:br/>
        <w:t xml:space="preserve">в многоквартирном доме, объекты благоустройства;  </w:t>
      </w:r>
    </w:p>
    <w:p w:rsidR="00D208B4" w:rsidRDefault="00D208B4" w:rsidP="00D208B4">
      <w:pPr>
        <w:spacing w:after="0" w:line="248" w:lineRule="auto"/>
        <w:ind w:left="10" w:firstLine="699"/>
        <w:jc w:val="both"/>
      </w:pPr>
      <w:r>
        <w:rPr>
          <w:rFonts w:ascii="Times New Roman" w:eastAsia="Times New Roman" w:hAnsi="Times New Roman" w:cs="Times New Roman"/>
          <w:sz w:val="28"/>
        </w:rPr>
        <w:t>е) производить текущий ремонт занимаемого жилого помещения.</w:t>
      </w:r>
      <w:r>
        <w:rPr>
          <w:rFonts w:ascii="Times New Roman" w:eastAsia="Times New Roman" w:hAnsi="Times New Roman" w:cs="Times New Roman"/>
          <w:sz w:val="28"/>
        </w:rPr>
        <w:br/>
      </w:r>
      <w:proofErr w:type="gramStart"/>
      <w:r>
        <w:rPr>
          <w:rFonts w:ascii="Times New Roman" w:eastAsia="Times New Roman" w:hAnsi="Times New Roman" w:cs="Times New Roman"/>
          <w:sz w:val="28"/>
        </w:rPr>
        <w:t>К текущему ремонту занимаемого жилого помещения, выполняемому Нанимателем за свой счет, относятся следующие работы: побелка, окраска</w:t>
      </w:r>
      <w:r>
        <w:rPr>
          <w:rFonts w:ascii="Times New Roman" w:eastAsia="Times New Roman" w:hAnsi="Times New Roman" w:cs="Times New Roman"/>
          <w:sz w:val="28"/>
        </w:rPr>
        <w:br/>
        <w:t xml:space="preserve"> и оклейка стен, потолков, окраска полов, дверей, подоконников, оконных переплетов с внутренней стороны, радиаторов, а также замена оконных</w:t>
      </w:r>
      <w:r>
        <w:rPr>
          <w:rFonts w:ascii="Times New Roman" w:eastAsia="Times New Roman" w:hAnsi="Times New Roman" w:cs="Times New Roman"/>
          <w:sz w:val="28"/>
        </w:rPr>
        <w:br/>
        <w:t xml:space="preserve">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Pr>
          <w:rFonts w:ascii="Times New Roman" w:eastAsia="Times New Roman" w:hAnsi="Times New Roman" w:cs="Times New Roman"/>
          <w:sz w:val="28"/>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организацией, предложенной им;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D208B4" w:rsidRDefault="00D208B4" w:rsidP="00D208B4">
      <w:pPr>
        <w:spacing w:after="0" w:line="248" w:lineRule="auto"/>
        <w:ind w:left="10" w:firstLine="699"/>
        <w:jc w:val="both"/>
      </w:pPr>
      <w:proofErr w:type="spellStart"/>
      <w:r>
        <w:rPr>
          <w:rFonts w:ascii="Times New Roman" w:eastAsia="Times New Roman" w:hAnsi="Times New Roman" w:cs="Times New Roman"/>
          <w:sz w:val="28"/>
        </w:rPr>
        <w:t>з</w:t>
      </w:r>
      <w:proofErr w:type="spellEnd"/>
      <w:r>
        <w:rPr>
          <w:rFonts w:ascii="Times New Roman" w:eastAsia="Times New Roman" w:hAnsi="Times New Roman" w:cs="Times New Roman"/>
          <w:sz w:val="28"/>
        </w:rPr>
        <w:t>) своевременно и в полном объеме вносить в установленном порядке плату за жилое помещение и коммунальные услуги по утвержденным</w:t>
      </w:r>
      <w:r>
        <w:rPr>
          <w:rFonts w:ascii="Times New Roman" w:eastAsia="Times New Roman" w:hAnsi="Times New Roman" w:cs="Times New Roman"/>
          <w:sz w:val="28"/>
        </w:rPr>
        <w:br/>
        <w:t>в соответствии с законодательством Российской Федерации ценам и тарифам.</w:t>
      </w:r>
      <w:r>
        <w:rPr>
          <w:rFonts w:ascii="Times New Roman" w:eastAsia="Times New Roman" w:hAnsi="Times New Roman" w:cs="Times New Roman"/>
          <w:sz w:val="28"/>
        </w:rPr>
        <w:br/>
        <w:t xml:space="preserve">В случае невнесения в установленный срок платы за жилое помещение и (или) коммунальные услуги Наниматель уплачивает </w:t>
      </w:r>
      <w:proofErr w:type="spellStart"/>
      <w:r>
        <w:rPr>
          <w:rFonts w:ascii="Times New Roman" w:eastAsia="Times New Roman" w:hAnsi="Times New Roman" w:cs="Times New Roman"/>
          <w:sz w:val="28"/>
        </w:rPr>
        <w:t>Наймодателю</w:t>
      </w:r>
      <w:proofErr w:type="spellEnd"/>
      <w:r>
        <w:rPr>
          <w:rFonts w:ascii="Times New Roman" w:eastAsia="Times New Roman" w:hAnsi="Times New Roman" w:cs="Times New Roman"/>
          <w:sz w:val="28"/>
        </w:rPr>
        <w:t xml:space="preserve"> пени в размере, установленном Жилищным кодексом Российской Федерации, что</w:t>
      </w:r>
      <w:r>
        <w:rPr>
          <w:rFonts w:ascii="Times New Roman" w:eastAsia="Times New Roman" w:hAnsi="Times New Roman" w:cs="Times New Roman"/>
          <w:sz w:val="28"/>
        </w:rPr>
        <w:br/>
        <w:t xml:space="preserve">не освобождает Нанимателя от уплаты причитающихся платежей;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Pr>
          <w:rFonts w:ascii="Times New Roman" w:eastAsia="Times New Roman" w:hAnsi="Times New Roman" w:cs="Times New Roman"/>
          <w:sz w:val="28"/>
        </w:rPr>
        <w:t>Наймодателем</w:t>
      </w:r>
      <w:proofErr w:type="spellEnd"/>
      <w:r>
        <w:rPr>
          <w:rFonts w:ascii="Times New Roman" w:eastAsia="Times New Roman" w:hAnsi="Times New Roman" w:cs="Times New Roman"/>
          <w:sz w:val="28"/>
        </w:rPr>
        <w:t xml:space="preserve"> жилое помещение, отвечающее санитарным и техническим требованиям;  </w:t>
      </w:r>
    </w:p>
    <w:p w:rsidR="00D208B4" w:rsidRDefault="00D208B4" w:rsidP="00D208B4">
      <w:pPr>
        <w:spacing w:after="0" w:line="248" w:lineRule="auto"/>
        <w:ind w:left="10" w:firstLine="699"/>
        <w:jc w:val="both"/>
      </w:pPr>
      <w:proofErr w:type="gramStart"/>
      <w:r>
        <w:rPr>
          <w:rFonts w:ascii="Times New Roman" w:eastAsia="Times New Roman" w:hAnsi="Times New Roman" w:cs="Times New Roman"/>
          <w:sz w:val="28"/>
        </w:rPr>
        <w:lastRenderedPageBreak/>
        <w:t xml:space="preserve">к) при расторжении настоящего договора освободить в установленные сроки и сдать по акту </w:t>
      </w:r>
      <w:proofErr w:type="spellStart"/>
      <w:r>
        <w:rPr>
          <w:rFonts w:ascii="Times New Roman" w:eastAsia="Times New Roman" w:hAnsi="Times New Roman" w:cs="Times New Roman"/>
          <w:sz w:val="28"/>
        </w:rPr>
        <w:t>Наймодателю</w:t>
      </w:r>
      <w:proofErr w:type="spellEnd"/>
      <w:r>
        <w:rPr>
          <w:rFonts w:ascii="Times New Roman" w:eastAsia="Times New Roman" w:hAnsi="Times New Roman" w:cs="Times New Roman"/>
          <w:sz w:val="28"/>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Pr>
          <w:rFonts w:ascii="Times New Roman" w:eastAsia="Times New Roman" w:hAnsi="Times New Roman" w:cs="Times New Roman"/>
          <w:sz w:val="28"/>
        </w:rPr>
        <w:t xml:space="preserve"> помещение и коммунальные услуги;  </w:t>
      </w:r>
    </w:p>
    <w:p w:rsidR="00D208B4" w:rsidRDefault="00D208B4" w:rsidP="00D208B4">
      <w:pPr>
        <w:spacing w:after="0" w:line="248" w:lineRule="auto"/>
        <w:ind w:left="10" w:firstLine="699"/>
        <w:jc w:val="both"/>
      </w:pPr>
      <w:proofErr w:type="gramStart"/>
      <w:r>
        <w:rPr>
          <w:rFonts w:ascii="Times New Roman" w:eastAsia="Times New Roman" w:hAnsi="Times New Roman" w:cs="Times New Roman"/>
          <w:sz w:val="28"/>
        </w:rPr>
        <w:t xml:space="preserve">л) допускать в заранее согласованное сторонами настоящего договора время в занимаемое жилое помещение работников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b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а для ликвидации аварий – </w:t>
      </w:r>
      <w:r>
        <w:rPr>
          <w:rFonts w:ascii="Times New Roman" w:eastAsia="Times New Roman" w:hAnsi="Times New Roman" w:cs="Times New Roman"/>
          <w:sz w:val="28"/>
        </w:rPr>
        <w:br/>
        <w:t xml:space="preserve">в любое время;  </w:t>
      </w:r>
      <w:proofErr w:type="gramEnd"/>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м) информировать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D208B4" w:rsidRDefault="00D208B4" w:rsidP="00D208B4">
      <w:pPr>
        <w:spacing w:after="2" w:line="249" w:lineRule="auto"/>
        <w:ind w:left="10" w:firstLine="699"/>
        <w:jc w:val="both"/>
      </w:pPr>
      <w:proofErr w:type="spellStart"/>
      <w:r>
        <w:rPr>
          <w:rFonts w:ascii="Times New Roman" w:eastAsia="Times New Roman" w:hAnsi="Times New Roman" w:cs="Times New Roman"/>
          <w:sz w:val="28"/>
        </w:rPr>
        <w:t>н</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нести иные обязанности</w:t>
      </w:r>
      <w:proofErr w:type="gramEnd"/>
      <w:r>
        <w:rPr>
          <w:rFonts w:ascii="Times New Roman" w:eastAsia="Times New Roman" w:hAnsi="Times New Roman" w:cs="Times New Roman"/>
          <w:sz w:val="28"/>
        </w:rPr>
        <w:t xml:space="preserve">, предусмотренные Жилищным кодексом Российской Федерации и федеральными законами.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5. </w:t>
      </w:r>
      <w:proofErr w:type="spellStart"/>
      <w:r>
        <w:rPr>
          <w:rFonts w:ascii="Times New Roman" w:eastAsia="Times New Roman" w:hAnsi="Times New Roman" w:cs="Times New Roman"/>
          <w:sz w:val="28"/>
        </w:rPr>
        <w:t>Наймодатель</w:t>
      </w:r>
      <w:proofErr w:type="spellEnd"/>
      <w:r>
        <w:rPr>
          <w:rFonts w:ascii="Times New Roman" w:eastAsia="Times New Roman" w:hAnsi="Times New Roman" w:cs="Times New Roman"/>
          <w:sz w:val="28"/>
        </w:rPr>
        <w:t xml:space="preserve"> обязан: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в) осуществлять капитальный ремонт жилого помещения.  </w:t>
      </w:r>
    </w:p>
    <w:p w:rsidR="00D208B4" w:rsidRDefault="00D208B4" w:rsidP="00D208B4">
      <w:pPr>
        <w:spacing w:after="2" w:line="249" w:lineRule="auto"/>
        <w:ind w:left="10" w:firstLine="699"/>
        <w:jc w:val="both"/>
      </w:pPr>
      <w:proofErr w:type="gramStart"/>
      <w:r>
        <w:rPr>
          <w:rFonts w:ascii="Times New Roman" w:eastAsia="Times New Roman" w:hAnsi="Times New Roman" w:cs="Times New Roman"/>
          <w:sz w:val="28"/>
        </w:rPr>
        <w:t xml:space="preserve">При неисполнении или ненадлежащем исполнении </w:t>
      </w:r>
      <w:proofErr w:type="spellStart"/>
      <w:r>
        <w:rPr>
          <w:rFonts w:ascii="Times New Roman" w:eastAsia="Times New Roman" w:hAnsi="Times New Roman" w:cs="Times New Roman"/>
          <w:sz w:val="28"/>
        </w:rPr>
        <w:t>Наймодателем</w:t>
      </w:r>
      <w:proofErr w:type="spellEnd"/>
      <w:r>
        <w:rPr>
          <w:rFonts w:ascii="Times New Roman" w:eastAsia="Times New Roman" w:hAnsi="Times New Roman" w:cs="Times New Roman"/>
          <w:sz w:val="28"/>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Pr>
          <w:rFonts w:ascii="Times New Roman" w:eastAsia="Times New Roman" w:hAnsi="Times New Roman" w:cs="Times New Roman"/>
          <w:sz w:val="28"/>
        </w:rPr>
        <w:t xml:space="preserve"> ненадлежащим исполнением</w:t>
      </w:r>
      <w:r>
        <w:rPr>
          <w:rFonts w:ascii="Times New Roman" w:eastAsia="Times New Roman" w:hAnsi="Times New Roman" w:cs="Times New Roman"/>
          <w:sz w:val="28"/>
        </w:rPr>
        <w:br/>
        <w:t xml:space="preserve">или неисполнением указанных обязанностей </w:t>
      </w:r>
      <w:proofErr w:type="spellStart"/>
      <w:r>
        <w:rPr>
          <w:rFonts w:ascii="Times New Roman" w:eastAsia="Times New Roman" w:hAnsi="Times New Roman" w:cs="Times New Roman"/>
          <w:sz w:val="28"/>
        </w:rPr>
        <w:t>Наймодателем</w:t>
      </w:r>
      <w:proofErr w:type="spellEnd"/>
      <w:r>
        <w:rPr>
          <w:rFonts w:ascii="Times New Roman" w:eastAsia="Times New Roman" w:hAnsi="Times New Roman" w:cs="Times New Roman"/>
          <w:sz w:val="28"/>
        </w:rPr>
        <w:t xml:space="preserve">;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w:t>
      </w:r>
      <w:r>
        <w:rPr>
          <w:rFonts w:ascii="Times New Roman" w:eastAsia="Times New Roman" w:hAnsi="Times New Roman" w:cs="Times New Roman"/>
          <w:sz w:val="28"/>
        </w:rPr>
        <w:lastRenderedPageBreak/>
        <w:t>требованиям. Переселение Нанимателя и членов его семьи в жилое помещение маневренного фонда и обратно (по окончании капитального ремонта</w:t>
      </w:r>
      <w:r>
        <w:rPr>
          <w:rFonts w:ascii="Times New Roman" w:eastAsia="Times New Roman" w:hAnsi="Times New Roman" w:cs="Times New Roman"/>
          <w:sz w:val="28"/>
        </w:rPr>
        <w:br/>
        <w:t xml:space="preserve">или реконструкции) осуществляется за счет средств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w:t>
      </w:r>
    </w:p>
    <w:p w:rsidR="00D208B4" w:rsidRDefault="00D208B4" w:rsidP="00D208B4">
      <w:pPr>
        <w:spacing w:after="2" w:line="249" w:lineRule="auto"/>
        <w:ind w:left="10" w:firstLine="699"/>
        <w:jc w:val="both"/>
      </w:pPr>
      <w:proofErr w:type="spellStart"/>
      <w:r>
        <w:rPr>
          <w:rFonts w:ascii="Times New Roman" w:eastAsia="Times New Roman" w:hAnsi="Times New Roman" w:cs="Times New Roman"/>
          <w:sz w:val="28"/>
        </w:rPr>
        <w:t>д</w:t>
      </w:r>
      <w:proofErr w:type="spellEnd"/>
      <w:r>
        <w:rPr>
          <w:rFonts w:ascii="Times New Roman" w:eastAsia="Times New Roman" w:hAnsi="Times New Roman" w:cs="Times New Roman"/>
          <w:sz w:val="28"/>
        </w:rPr>
        <w:t>) информировать Нанимателя о проведении капитального ремонта</w:t>
      </w:r>
      <w:r>
        <w:rPr>
          <w:rFonts w:ascii="Times New Roman" w:eastAsia="Times New Roman" w:hAnsi="Times New Roman" w:cs="Times New Roman"/>
          <w:sz w:val="28"/>
        </w:rPr>
        <w:br/>
        <w:t xml:space="preserve">или реконструкции дома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30 дней до начала работ;  </w:t>
      </w:r>
    </w:p>
    <w:p w:rsidR="00D208B4" w:rsidRDefault="00D208B4" w:rsidP="00D208B4">
      <w:pPr>
        <w:spacing w:after="2" w:line="249" w:lineRule="auto"/>
        <w:ind w:left="10" w:firstLine="699"/>
        <w:jc w:val="both"/>
      </w:pPr>
      <w:r>
        <w:rPr>
          <w:rFonts w:ascii="Times New Roman" w:eastAsia="Times New Roman" w:hAnsi="Times New Roman" w:cs="Times New Roman"/>
          <w:sz w:val="28"/>
        </w:rPr>
        <w:t>е) принимать участие в своевременной подготовке дома, санитарно-технического и иного оборудования, находящегося в нем, к эксплуатации</w:t>
      </w:r>
      <w:r>
        <w:rPr>
          <w:rFonts w:ascii="Times New Roman" w:eastAsia="Times New Roman" w:hAnsi="Times New Roman" w:cs="Times New Roman"/>
          <w:sz w:val="28"/>
        </w:rPr>
        <w:br/>
        <w:t xml:space="preserve">в зимних условиях;  </w:t>
      </w:r>
    </w:p>
    <w:p w:rsidR="00D208B4" w:rsidRDefault="00D208B4" w:rsidP="00D208B4">
      <w:pPr>
        <w:spacing w:after="2" w:line="249" w:lineRule="auto"/>
        <w:ind w:left="10" w:firstLine="699"/>
        <w:jc w:val="both"/>
      </w:pPr>
      <w:r>
        <w:rPr>
          <w:rFonts w:ascii="Times New Roman" w:eastAsia="Times New Roman" w:hAnsi="Times New Roman" w:cs="Times New Roman"/>
          <w:sz w:val="28"/>
        </w:rPr>
        <w:t>ж) обеспечивать предоставление Нанимателю предусмотренных</w:t>
      </w:r>
      <w:r>
        <w:rPr>
          <w:rFonts w:ascii="Times New Roman" w:eastAsia="Times New Roman" w:hAnsi="Times New Roman" w:cs="Times New Roman"/>
          <w:sz w:val="28"/>
        </w:rPr>
        <w:br/>
        <w:t xml:space="preserve">в настоящем договоре коммунальных услуг надлежащего качества;  </w:t>
      </w:r>
    </w:p>
    <w:p w:rsidR="00D208B4" w:rsidRDefault="00D208B4" w:rsidP="00D208B4">
      <w:pPr>
        <w:spacing w:after="2" w:line="249" w:lineRule="auto"/>
        <w:ind w:left="10" w:firstLine="699"/>
        <w:jc w:val="both"/>
      </w:pPr>
      <w:proofErr w:type="spellStart"/>
      <w:r>
        <w:rPr>
          <w:rFonts w:ascii="Times New Roman" w:eastAsia="Times New Roman" w:hAnsi="Times New Roman" w:cs="Times New Roman"/>
          <w:sz w:val="28"/>
        </w:rPr>
        <w:t>з</w:t>
      </w:r>
      <w:proofErr w:type="spellEnd"/>
      <w:r>
        <w:rPr>
          <w:rFonts w:ascii="Times New Roman" w:eastAsia="Times New Roman" w:hAnsi="Times New Roman" w:cs="Times New Roman"/>
          <w:sz w:val="28"/>
        </w:rPr>
        <w:t xml:space="preserve">) контролировать качество предоставляемых жилищно-коммунальных услуг;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w:t>
      </w:r>
      <w:r>
        <w:rPr>
          <w:rFonts w:ascii="Times New Roman" w:eastAsia="Times New Roman" w:hAnsi="Times New Roman" w:cs="Times New Roman"/>
          <w:sz w:val="28"/>
        </w:rPr>
        <w:br/>
        <w:t xml:space="preserve">и (или) с перерывами, превышающими установленную продолжительность;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м) </w:t>
      </w:r>
      <w:proofErr w:type="gramStart"/>
      <w:r>
        <w:rPr>
          <w:rFonts w:ascii="Times New Roman" w:eastAsia="Times New Roman" w:hAnsi="Times New Roman" w:cs="Times New Roman"/>
          <w:sz w:val="28"/>
        </w:rPr>
        <w:t>нести иные обязанности</w:t>
      </w:r>
      <w:proofErr w:type="gramEnd"/>
      <w:r>
        <w:rPr>
          <w:rFonts w:ascii="Times New Roman" w:eastAsia="Times New Roman" w:hAnsi="Times New Roman" w:cs="Times New Roman"/>
          <w:sz w:val="28"/>
        </w:rPr>
        <w:t xml:space="preserve">, предусмотренные законодательством Российской Федерации.  </w:t>
      </w:r>
    </w:p>
    <w:p w:rsidR="00D208B4" w:rsidRDefault="00D208B4" w:rsidP="00D208B4">
      <w:pPr>
        <w:spacing w:after="1" w:line="248" w:lineRule="auto"/>
        <w:ind w:left="10" w:hanging="10"/>
        <w:jc w:val="center"/>
        <w:rPr>
          <w:rFonts w:ascii="Times New Roman" w:eastAsia="Times New Roman" w:hAnsi="Times New Roman" w:cs="Times New Roman"/>
          <w:sz w:val="28"/>
        </w:rPr>
      </w:pPr>
    </w:p>
    <w:p w:rsidR="00D208B4" w:rsidRDefault="00D208B4" w:rsidP="00D208B4">
      <w:pPr>
        <w:spacing w:after="1" w:line="248" w:lineRule="auto"/>
        <w:ind w:left="10" w:hanging="10"/>
        <w:jc w:val="center"/>
      </w:pPr>
      <w:r>
        <w:rPr>
          <w:rFonts w:ascii="Times New Roman" w:eastAsia="Times New Roman" w:hAnsi="Times New Roman" w:cs="Times New Roman"/>
          <w:sz w:val="28"/>
        </w:rPr>
        <w:t>III. Права сторон</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6. Наниматель вправе: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а) пользоваться общим имуществом многоквартирного дома;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б) с согласия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не требуется;  </w:t>
      </w:r>
    </w:p>
    <w:p w:rsidR="00D208B4" w:rsidRDefault="00D208B4" w:rsidP="00D208B4">
      <w:pPr>
        <w:spacing w:after="1" w:line="248" w:lineRule="auto"/>
        <w:ind w:left="10" w:firstLine="699"/>
        <w:jc w:val="both"/>
      </w:pPr>
      <w:r>
        <w:rPr>
          <w:rFonts w:ascii="Times New Roman" w:eastAsia="Times New Roman" w:hAnsi="Times New Roman" w:cs="Times New Roman"/>
          <w:sz w:val="28"/>
        </w:rPr>
        <w:t>в) сохранить права на жилое помещение при временном отсутствии</w:t>
      </w:r>
      <w:r>
        <w:rPr>
          <w:rFonts w:ascii="Times New Roman" w:eastAsia="Times New Roman" w:hAnsi="Times New Roman" w:cs="Times New Roman"/>
          <w:sz w:val="28"/>
        </w:rPr>
        <w:br/>
        <w:t xml:space="preserve"> его и членов его семьи;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г) требовать от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D208B4" w:rsidRDefault="00D208B4" w:rsidP="00D208B4">
      <w:pPr>
        <w:spacing w:after="1" w:line="248" w:lineRule="auto"/>
        <w:ind w:left="10" w:firstLine="699"/>
        <w:jc w:val="both"/>
      </w:pPr>
      <w:proofErr w:type="spellStart"/>
      <w:r>
        <w:rPr>
          <w:rFonts w:ascii="Times New Roman" w:eastAsia="Times New Roman" w:hAnsi="Times New Roman" w:cs="Times New Roman"/>
          <w:sz w:val="28"/>
        </w:rPr>
        <w:lastRenderedPageBreak/>
        <w:t>д</w:t>
      </w:r>
      <w:proofErr w:type="spellEnd"/>
      <w:r>
        <w:rPr>
          <w:rFonts w:ascii="Times New Roman" w:eastAsia="Times New Roman" w:hAnsi="Times New Roman" w:cs="Times New Roman"/>
          <w:sz w:val="28"/>
        </w:rPr>
        <w:t>) требовать с письменного согласия проживающих совместно</w:t>
      </w:r>
      <w:r>
        <w:rPr>
          <w:rFonts w:ascii="Times New Roman" w:eastAsia="Times New Roman" w:hAnsi="Times New Roman" w:cs="Times New Roman"/>
          <w:sz w:val="28"/>
        </w:rPr>
        <w:br/>
        <w:t xml:space="preserve"> с Нанимателем членов семьи в случаях, установленных законодательством Российской Федерации, изменения настоящего договора;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е) расторгнуть в любое время настоящий договор с письменного согласия проживающих совместно с Нанимателем членов семьи;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D208B4" w:rsidRDefault="00D208B4" w:rsidP="00D208B4">
      <w:pPr>
        <w:numPr>
          <w:ilvl w:val="0"/>
          <w:numId w:val="16"/>
        </w:numPr>
        <w:spacing w:after="1" w:line="248" w:lineRule="auto"/>
        <w:ind w:left="10" w:firstLine="699"/>
        <w:jc w:val="both"/>
      </w:pPr>
      <w:r>
        <w:rPr>
          <w:rFonts w:ascii="Times New Roman" w:eastAsia="Times New Roman" w:hAnsi="Times New Roman" w:cs="Times New Roman"/>
          <w:sz w:val="28"/>
        </w:rPr>
        <w:t xml:space="preserve">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D208B4" w:rsidRDefault="00D208B4" w:rsidP="00D208B4">
      <w:pPr>
        <w:numPr>
          <w:ilvl w:val="0"/>
          <w:numId w:val="16"/>
        </w:numPr>
        <w:spacing w:after="1" w:line="248" w:lineRule="auto"/>
        <w:ind w:left="10" w:firstLine="699"/>
        <w:jc w:val="both"/>
      </w:pPr>
      <w:proofErr w:type="spellStart"/>
      <w:r>
        <w:rPr>
          <w:rFonts w:ascii="Times New Roman" w:eastAsia="Times New Roman" w:hAnsi="Times New Roman" w:cs="Times New Roman"/>
          <w:sz w:val="28"/>
        </w:rPr>
        <w:t>Наймодатель</w:t>
      </w:r>
      <w:proofErr w:type="spellEnd"/>
      <w:r>
        <w:rPr>
          <w:rFonts w:ascii="Times New Roman" w:eastAsia="Times New Roman" w:hAnsi="Times New Roman" w:cs="Times New Roman"/>
          <w:sz w:val="28"/>
        </w:rPr>
        <w:t xml:space="preserve"> вправе:  </w:t>
      </w:r>
    </w:p>
    <w:p w:rsidR="00D208B4" w:rsidRDefault="00D208B4" w:rsidP="00D208B4">
      <w:pPr>
        <w:spacing w:after="1" w:line="248" w:lineRule="auto"/>
        <w:ind w:left="10" w:firstLine="69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а) требовать своевременного внесения платы за жилое помещение</w:t>
      </w:r>
      <w:r>
        <w:rPr>
          <w:rFonts w:ascii="Times New Roman" w:eastAsia="Times New Roman" w:hAnsi="Times New Roman" w:cs="Times New Roman"/>
          <w:sz w:val="28"/>
        </w:rPr>
        <w:br/>
        <w:t xml:space="preserve">и коммунальные услуги; </w:t>
      </w:r>
      <w:proofErr w:type="gramEnd"/>
    </w:p>
    <w:p w:rsidR="00D208B4" w:rsidRDefault="00D208B4" w:rsidP="00D208B4">
      <w:pPr>
        <w:spacing w:after="1" w:line="248" w:lineRule="auto"/>
        <w:ind w:left="10" w:firstLine="699"/>
        <w:jc w:val="both"/>
      </w:pPr>
      <w:proofErr w:type="gramStart"/>
      <w:r>
        <w:rPr>
          <w:rFonts w:ascii="Times New Roman" w:eastAsia="Times New Roman" w:hAnsi="Times New Roman" w:cs="Times New Roman"/>
          <w:sz w:val="28"/>
        </w:rPr>
        <w:t>б) требовать допуска в жилое помещение в заранее согласованное сторонами настоящего договора время своих работников</w:t>
      </w:r>
      <w:r>
        <w:rPr>
          <w:rFonts w:ascii="Times New Roman" w:eastAsia="Times New Roman" w:hAnsi="Times New Roman" w:cs="Times New Roman"/>
          <w:sz w:val="28"/>
        </w:rPr>
        <w:br/>
        <w:t>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w:t>
      </w:r>
      <w:r>
        <w:rPr>
          <w:rFonts w:ascii="Times New Roman" w:eastAsia="Times New Roman" w:hAnsi="Times New Roman" w:cs="Times New Roman"/>
          <w:sz w:val="28"/>
        </w:rPr>
        <w:br/>
        <w:t xml:space="preserve">а для ликвидации аварий </w:t>
      </w:r>
      <w:r>
        <w:rPr>
          <w:rFonts w:ascii="Times New Roman" w:eastAsia="Times New Roman" w:hAnsi="Times New Roman" w:cs="Times New Roman"/>
          <w:sz w:val="28"/>
        </w:rPr>
        <w:sym w:font="Symbol" w:char="F02D"/>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 xml:space="preserve">в любое время;  </w:t>
      </w:r>
      <w:proofErr w:type="gramEnd"/>
    </w:p>
    <w:p w:rsidR="00D208B4" w:rsidRDefault="00D208B4" w:rsidP="00D208B4">
      <w:pPr>
        <w:spacing w:after="1" w:line="248" w:lineRule="auto"/>
        <w:ind w:left="10" w:firstLine="699"/>
        <w:jc w:val="both"/>
      </w:pPr>
      <w:r>
        <w:rPr>
          <w:rFonts w:ascii="Times New Roman" w:eastAsia="Times New Roman" w:hAnsi="Times New Roman" w:cs="Times New Roman"/>
          <w:sz w:val="28"/>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w:t>
      </w:r>
      <w:r>
        <w:rPr>
          <w:rFonts w:ascii="Times New Roman" w:eastAsia="Times New Roman" w:hAnsi="Times New Roman" w:cs="Times New Roman"/>
          <w:sz w:val="28"/>
        </w:rPr>
        <w:br/>
        <w:t xml:space="preserve">на 1 члена семьи станет меньше учетной нормы.  </w:t>
      </w:r>
    </w:p>
    <w:p w:rsidR="00D208B4" w:rsidRDefault="00D208B4" w:rsidP="00D208B4">
      <w:pPr>
        <w:spacing w:after="1" w:line="248" w:lineRule="auto"/>
        <w:ind w:left="10" w:hanging="10"/>
        <w:jc w:val="center"/>
        <w:rPr>
          <w:rFonts w:ascii="Times New Roman" w:eastAsia="Times New Roman" w:hAnsi="Times New Roman" w:cs="Times New Roman"/>
          <w:sz w:val="28"/>
        </w:rPr>
      </w:pPr>
    </w:p>
    <w:p w:rsidR="00D208B4" w:rsidRDefault="00D208B4" w:rsidP="00D208B4">
      <w:pPr>
        <w:spacing w:after="1" w:line="248" w:lineRule="auto"/>
        <w:ind w:left="10" w:hanging="10"/>
        <w:jc w:val="center"/>
      </w:pPr>
      <w:r>
        <w:rPr>
          <w:rFonts w:ascii="Times New Roman" w:eastAsia="Times New Roman" w:hAnsi="Times New Roman" w:cs="Times New Roman"/>
          <w:sz w:val="28"/>
        </w:rPr>
        <w:t>IV. Порядок изменения, расторжения и прекращения договора</w:t>
      </w:r>
    </w:p>
    <w:p w:rsidR="00D208B4" w:rsidRDefault="00D208B4" w:rsidP="00D208B4">
      <w:pPr>
        <w:numPr>
          <w:ilvl w:val="0"/>
          <w:numId w:val="17"/>
        </w:numPr>
        <w:spacing w:after="1" w:line="248" w:lineRule="auto"/>
        <w:ind w:left="10" w:firstLine="699"/>
        <w:jc w:val="both"/>
      </w:pPr>
      <w:r>
        <w:rPr>
          <w:rFonts w:ascii="Times New Roman" w:eastAsia="Times New Roman" w:hAnsi="Times New Roman" w:cs="Times New Roman"/>
          <w:sz w:val="28"/>
        </w:rPr>
        <w:t>Настоящий договор может быть изменен или расторгнут</w:t>
      </w:r>
      <w:r>
        <w:rPr>
          <w:rFonts w:ascii="Times New Roman" w:eastAsia="Times New Roman" w:hAnsi="Times New Roman" w:cs="Times New Roman"/>
          <w:sz w:val="28"/>
        </w:rPr>
        <w:br/>
        <w:t xml:space="preserve"> по соглашению сторон в установленном законодательством Российской Федерации порядке в любое время.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t xml:space="preserve">При выезде Нанимателя и членов его семьи в другое место жительства настоящий договор считается расторгнутым со дня выезда.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t xml:space="preserve">По требованию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настоящий </w:t>
      </w:r>
      <w:proofErr w:type="gramStart"/>
      <w:r>
        <w:rPr>
          <w:rFonts w:ascii="Times New Roman" w:eastAsia="Times New Roman" w:hAnsi="Times New Roman" w:cs="Times New Roman"/>
          <w:sz w:val="28"/>
        </w:rPr>
        <w:t>договор</w:t>
      </w:r>
      <w:proofErr w:type="gramEnd"/>
      <w:r>
        <w:rPr>
          <w:rFonts w:ascii="Times New Roman" w:eastAsia="Times New Roman" w:hAnsi="Times New Roman" w:cs="Times New Roman"/>
          <w:sz w:val="28"/>
        </w:rPr>
        <w:t xml:space="preserve"> может быть расторгнут в судебном порядке в следующих случаях: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а) использование Нанимателем жилого помещения не по назначению;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б) разрушение или повреждение жилого помещения Нанимателем </w:t>
      </w:r>
      <w:r>
        <w:rPr>
          <w:rFonts w:ascii="Times New Roman" w:eastAsia="Times New Roman" w:hAnsi="Times New Roman" w:cs="Times New Roman"/>
          <w:sz w:val="28"/>
        </w:rPr>
        <w:br/>
        <w:t xml:space="preserve">или другими гражданами, за действия которых он отвечает;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г) невнесение Нанимателем платы за жилое помещение </w:t>
      </w:r>
      <w:r>
        <w:rPr>
          <w:rFonts w:ascii="Times New Roman" w:eastAsia="Times New Roman" w:hAnsi="Times New Roman" w:cs="Times New Roman"/>
          <w:sz w:val="28"/>
        </w:rPr>
        <w:br/>
        <w:t xml:space="preserve">и (или) коммунальные услуги в течение более 6 месяцев.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lastRenderedPageBreak/>
        <w:t xml:space="preserve">Настоящий </w:t>
      </w:r>
      <w:proofErr w:type="gramStart"/>
      <w:r>
        <w:rPr>
          <w:rFonts w:ascii="Times New Roman" w:eastAsia="Times New Roman" w:hAnsi="Times New Roman" w:cs="Times New Roman"/>
          <w:sz w:val="28"/>
        </w:rPr>
        <w:t>договор</w:t>
      </w:r>
      <w:proofErr w:type="gramEnd"/>
      <w:r>
        <w:rPr>
          <w:rFonts w:ascii="Times New Roman" w:eastAsia="Times New Roman" w:hAnsi="Times New Roman" w:cs="Times New Roman"/>
          <w:sz w:val="28"/>
        </w:rPr>
        <w:t xml:space="preserve"> может быть расторгнут в судебном порядке</w:t>
      </w:r>
      <w:r>
        <w:rPr>
          <w:rFonts w:ascii="Times New Roman" w:eastAsia="Times New Roman" w:hAnsi="Times New Roman" w:cs="Times New Roman"/>
          <w:sz w:val="28"/>
        </w:rPr>
        <w:br/>
        <w:t xml:space="preserve">в иных случаях, предусмотренных Жилищным кодексом Российской Федерации.  </w:t>
      </w:r>
    </w:p>
    <w:p w:rsidR="00D208B4" w:rsidRDefault="00D208B4" w:rsidP="00D208B4">
      <w:pPr>
        <w:spacing w:after="0" w:line="248" w:lineRule="auto"/>
        <w:ind w:left="10" w:hanging="10"/>
        <w:jc w:val="center"/>
        <w:rPr>
          <w:rFonts w:ascii="Times New Roman" w:eastAsia="Times New Roman" w:hAnsi="Times New Roman" w:cs="Times New Roman"/>
          <w:sz w:val="28"/>
        </w:rPr>
      </w:pPr>
    </w:p>
    <w:p w:rsidR="00D208B4" w:rsidRDefault="00D208B4" w:rsidP="00D208B4">
      <w:pPr>
        <w:spacing w:after="0" w:line="248" w:lineRule="auto"/>
        <w:ind w:left="10" w:hanging="10"/>
        <w:jc w:val="center"/>
      </w:pPr>
      <w:r>
        <w:rPr>
          <w:rFonts w:ascii="Times New Roman" w:eastAsia="Times New Roman" w:hAnsi="Times New Roman" w:cs="Times New Roman"/>
          <w:sz w:val="28"/>
        </w:rPr>
        <w:t>V. Прочие условия</w:t>
      </w:r>
    </w:p>
    <w:p w:rsidR="00D208B4" w:rsidRDefault="00D208B4" w:rsidP="00D208B4">
      <w:pPr>
        <w:numPr>
          <w:ilvl w:val="0"/>
          <w:numId w:val="18"/>
        </w:numPr>
        <w:spacing w:after="0" w:line="248" w:lineRule="auto"/>
        <w:ind w:left="10" w:firstLine="699"/>
        <w:jc w:val="both"/>
      </w:pPr>
      <w:r>
        <w:rPr>
          <w:rFonts w:ascii="Times New Roman" w:eastAsia="Times New Roman" w:hAnsi="Times New Roman" w:cs="Times New Roman"/>
          <w:sz w:val="28"/>
        </w:rPr>
        <w:t xml:space="preserve">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D208B4" w:rsidRDefault="00D208B4" w:rsidP="00D208B4">
      <w:pPr>
        <w:numPr>
          <w:ilvl w:val="0"/>
          <w:numId w:val="18"/>
        </w:numPr>
        <w:spacing w:after="0" w:line="248" w:lineRule="auto"/>
        <w:ind w:left="10" w:firstLine="699"/>
        <w:jc w:val="both"/>
      </w:pPr>
      <w:r>
        <w:rPr>
          <w:rFonts w:ascii="Times New Roman" w:eastAsia="Times New Roman" w:hAnsi="Times New Roman" w:cs="Times New Roman"/>
          <w:sz w:val="28"/>
        </w:rPr>
        <w:t xml:space="preserve">Настоящий договор составлен в 2 экземплярах, один из которых находится у </w:t>
      </w:r>
      <w:proofErr w:type="spellStart"/>
      <w:r>
        <w:rPr>
          <w:rFonts w:ascii="Times New Roman" w:eastAsia="Times New Roman" w:hAnsi="Times New Roman" w:cs="Times New Roman"/>
          <w:sz w:val="28"/>
        </w:rPr>
        <w:t>Наймодателя</w:t>
      </w:r>
      <w:proofErr w:type="spellEnd"/>
      <w:r>
        <w:rPr>
          <w:rFonts w:ascii="Times New Roman" w:eastAsia="Times New Roman" w:hAnsi="Times New Roman" w:cs="Times New Roman"/>
          <w:sz w:val="28"/>
        </w:rPr>
        <w:t xml:space="preserve">, другой </w:t>
      </w:r>
      <w:r>
        <w:rPr>
          <w:rFonts w:ascii="Times New Roman" w:eastAsia="Times New Roman" w:hAnsi="Times New Roman" w:cs="Times New Roman"/>
          <w:sz w:val="28"/>
        </w:rPr>
        <w:sym w:font="Symbol" w:char="F02D"/>
      </w:r>
      <w:r>
        <w:rPr>
          <w:rFonts w:ascii="Times New Roman" w:eastAsia="Times New Roman" w:hAnsi="Times New Roman" w:cs="Times New Roman"/>
          <w:sz w:val="28"/>
        </w:rPr>
        <w:t xml:space="preserve"> у Нанимателя.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line="248" w:lineRule="auto"/>
        <w:ind w:left="10" w:hanging="10"/>
        <w:jc w:val="both"/>
      </w:pPr>
      <w:proofErr w:type="spellStart"/>
      <w:r>
        <w:rPr>
          <w:rFonts w:ascii="Times New Roman" w:eastAsia="Times New Roman" w:hAnsi="Times New Roman" w:cs="Times New Roman"/>
          <w:sz w:val="28"/>
        </w:rPr>
        <w:t>Наймодатель</w:t>
      </w:r>
      <w:proofErr w:type="spellEnd"/>
      <w:r>
        <w:rPr>
          <w:rFonts w:ascii="Times New Roman" w:eastAsia="Times New Roman" w:hAnsi="Times New Roman" w:cs="Times New Roman"/>
          <w:sz w:val="28"/>
        </w:rPr>
        <w:t xml:space="preserve">                                                                                Наниматель  </w:t>
      </w:r>
    </w:p>
    <w:p w:rsidR="00D208B4" w:rsidRDefault="00D208B4" w:rsidP="00D208B4">
      <w:pPr>
        <w:spacing w:after="7"/>
        <w:ind w:left="10" w:hanging="10"/>
        <w:jc w:val="both"/>
      </w:pPr>
      <w:r>
        <w:rPr>
          <w:rFonts w:ascii="Times New Roman" w:eastAsia="Times New Roman" w:hAnsi="Times New Roman" w:cs="Times New Roman"/>
          <w:sz w:val="28"/>
        </w:rPr>
        <w:t xml:space="preserve">__________                                                                              ______________ </w:t>
      </w:r>
    </w:p>
    <w:p w:rsidR="00D208B4" w:rsidRDefault="00D208B4" w:rsidP="00D208B4">
      <w:pPr>
        <w:tabs>
          <w:tab w:val="center" w:pos="4948"/>
        </w:tabs>
        <w:spacing w:after="41"/>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______________ </w:t>
      </w:r>
    </w:p>
    <w:p w:rsidR="00D208B4" w:rsidRDefault="00D208B4" w:rsidP="00D208B4">
      <w:pPr>
        <w:tabs>
          <w:tab w:val="center" w:pos="4948"/>
        </w:tabs>
        <w:spacing w:after="7"/>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______________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9"/>
        <w:ind w:left="10" w:hanging="10"/>
        <w:jc w:val="both"/>
      </w:pPr>
      <w:r>
        <w:rPr>
          <w:rFonts w:ascii="Times New Roman" w:eastAsia="Times New Roman" w:hAnsi="Times New Roman" w:cs="Times New Roman"/>
          <w:sz w:val="28"/>
        </w:rPr>
        <w:t xml:space="preserve"> (подпись)</w:t>
      </w:r>
      <w:r w:rsidRPr="00E0155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(подпись)</w:t>
      </w:r>
    </w:p>
    <w:p w:rsidR="00D208B4" w:rsidRDefault="00D208B4" w:rsidP="00D208B4">
      <w:pPr>
        <w:spacing w:after="0" w:line="248" w:lineRule="auto"/>
        <w:ind w:left="10" w:hanging="10"/>
        <w:jc w:val="both"/>
      </w:pPr>
      <w:r>
        <w:rPr>
          <w:rFonts w:ascii="Times New Roman" w:eastAsia="Times New Roman" w:hAnsi="Times New Roman" w:cs="Times New Roman"/>
          <w:sz w:val="28"/>
        </w:rPr>
        <w:t xml:space="preserve">М.П.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102"/>
        <w:ind w:left="10" w:hanging="10"/>
        <w:jc w:val="both"/>
      </w:pPr>
      <w:r>
        <w:rPr>
          <w:rFonts w:ascii="Times New Roman" w:eastAsia="Times New Roman" w:hAnsi="Times New Roman" w:cs="Times New Roman"/>
          <w:sz w:val="28"/>
        </w:rPr>
        <w:t xml:space="preserve"> </w:t>
      </w:r>
    </w:p>
    <w:p w:rsidR="00D208B4" w:rsidRDefault="00D208B4" w:rsidP="00D208B4">
      <w:pPr>
        <w:spacing w:after="0" w:line="216" w:lineRule="auto"/>
        <w:ind w:right="958"/>
        <w:jc w:val="center"/>
      </w:pPr>
      <w:r>
        <w:rPr>
          <w:rFonts w:ascii="Times New Roman" w:eastAsia="Times New Roman" w:hAnsi="Times New Roman" w:cs="Times New Roman"/>
          <w:sz w:val="43"/>
          <w:vertAlign w:val="superscript"/>
        </w:rPr>
        <w:t xml:space="preserve"> </w:t>
      </w:r>
      <w:r>
        <w:rPr>
          <w:rFonts w:ascii="Times New Roman" w:eastAsia="Times New Roman" w:hAnsi="Times New Roman" w:cs="Times New Roman"/>
          <w:sz w:val="43"/>
          <w:vertAlign w:val="superscript"/>
        </w:rPr>
        <w:tab/>
      </w:r>
      <w:r>
        <w:rPr>
          <w:rFonts w:ascii="Times New Roman" w:eastAsia="Times New Roman" w:hAnsi="Times New Roman" w:cs="Times New Roman"/>
          <w:sz w:val="28"/>
        </w:rPr>
        <w:t xml:space="preserve"> </w:t>
      </w:r>
    </w:p>
    <w:p w:rsidR="00D208B4" w:rsidRDefault="00D208B4" w:rsidP="00D208B4">
      <w:pPr>
        <w:spacing w:after="0"/>
        <w:ind w:left="415" w:right="149"/>
        <w:jc w:val="center"/>
      </w:pPr>
    </w:p>
    <w:p w:rsidR="00D208B4" w:rsidRDefault="00D208B4" w:rsidP="00D208B4">
      <w:pPr>
        <w:pStyle w:val="22"/>
        <w:shd w:val="clear" w:color="auto" w:fill="auto"/>
        <w:spacing w:before="0"/>
        <w:jc w:val="left"/>
        <w:rPr>
          <w:sz w:val="24"/>
          <w:szCs w:val="24"/>
        </w:rPr>
      </w:pPr>
    </w:p>
    <w:p w:rsidR="00D208B4" w:rsidRDefault="00D208B4">
      <w:pPr>
        <w:pStyle w:val="22"/>
        <w:shd w:val="clear" w:color="auto" w:fill="auto"/>
        <w:spacing w:before="0"/>
        <w:ind w:firstLine="709"/>
      </w:pPr>
    </w:p>
    <w:sectPr w:rsidR="00D208B4" w:rsidSect="00343AAE">
      <w:footerReference w:type="first" r:id="rId15"/>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1B2" w:rsidRDefault="003141B2" w:rsidP="00343AAE">
      <w:pPr>
        <w:spacing w:after="0" w:line="240" w:lineRule="auto"/>
      </w:pPr>
      <w:r>
        <w:separator/>
      </w:r>
    </w:p>
  </w:endnote>
  <w:endnote w:type="continuationSeparator" w:id="0">
    <w:p w:rsidR="003141B2" w:rsidRDefault="003141B2" w:rsidP="00343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_Timer">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142450"/>
      <w:docPartObj>
        <w:docPartGallery w:val="Page Numbers (Bottom of Page)"/>
        <w:docPartUnique/>
      </w:docPartObj>
    </w:sdtPr>
    <w:sdtContent>
      <w:p w:rsidR="00D208B4" w:rsidRDefault="00D208B4">
        <w:pPr>
          <w:pStyle w:val="a5"/>
          <w:jc w:val="right"/>
        </w:pPr>
      </w:p>
    </w:sdtContent>
  </w:sdt>
  <w:p w:rsidR="00D208B4" w:rsidRDefault="00D208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1B2" w:rsidRDefault="003141B2" w:rsidP="00343AAE">
      <w:pPr>
        <w:spacing w:after="0" w:line="240" w:lineRule="auto"/>
      </w:pPr>
      <w:r>
        <w:separator/>
      </w:r>
    </w:p>
  </w:footnote>
  <w:footnote w:type="continuationSeparator" w:id="0">
    <w:p w:rsidR="003141B2" w:rsidRDefault="003141B2" w:rsidP="00343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166"/>
    <w:multiLevelType w:val="multilevel"/>
    <w:tmpl w:val="00A9116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1622EB6"/>
    <w:multiLevelType w:val="multilevel"/>
    <w:tmpl w:val="01622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E7589"/>
    <w:multiLevelType w:val="multilevel"/>
    <w:tmpl w:val="042E758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F7471"/>
    <w:multiLevelType w:val="multilevel"/>
    <w:tmpl w:val="06BF7471"/>
    <w:lvl w:ilvl="0">
      <w:start w:val="45"/>
      <w:numFmt w:val="decimal"/>
      <w:lvlText w:val="%1."/>
      <w:lvlJc w:val="left"/>
      <w:pPr>
        <w:ind w:left="375"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8221E02"/>
    <w:multiLevelType w:val="multilevel"/>
    <w:tmpl w:val="08221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F55FB"/>
    <w:multiLevelType w:val="hybridMultilevel"/>
    <w:tmpl w:val="FFFFFFFF"/>
    <w:lvl w:ilvl="0" w:tplc="92843A4E">
      <w:start w:val="13"/>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84D3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006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2A2D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CA4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82D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CE28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6C49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F6AE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314FCC"/>
    <w:multiLevelType w:val="multilevel"/>
    <w:tmpl w:val="14314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3537D0"/>
    <w:multiLevelType w:val="multilevel"/>
    <w:tmpl w:val="15353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B679D6"/>
    <w:multiLevelType w:val="hybridMultilevel"/>
    <w:tmpl w:val="FFFFFFFF"/>
    <w:lvl w:ilvl="0" w:tplc="A93621E2">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FA63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5A26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22C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AAC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FC4E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F0EC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44B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549D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CB5F18"/>
    <w:multiLevelType w:val="multilevel"/>
    <w:tmpl w:val="27CB5F1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E0835AC"/>
    <w:multiLevelType w:val="hybridMultilevel"/>
    <w:tmpl w:val="FFFFFFFF"/>
    <w:lvl w:ilvl="0" w:tplc="7E7610F4">
      <w:start w:val="7"/>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8E31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AB0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41F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D89E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6E7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ABC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64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F0F3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0CD6E07"/>
    <w:multiLevelType w:val="multilevel"/>
    <w:tmpl w:val="30CD6E0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4E7395"/>
    <w:multiLevelType w:val="hybridMultilevel"/>
    <w:tmpl w:val="8AFC8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2073F2"/>
    <w:multiLevelType w:val="multilevel"/>
    <w:tmpl w:val="462073F2"/>
    <w:lvl w:ilvl="0">
      <w:start w:val="38"/>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DC38FB"/>
    <w:multiLevelType w:val="multilevel"/>
    <w:tmpl w:val="49DC38F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D763E"/>
    <w:multiLevelType w:val="multilevel"/>
    <w:tmpl w:val="4CED76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152D60"/>
    <w:multiLevelType w:val="hybridMultilevel"/>
    <w:tmpl w:val="F738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81590B"/>
    <w:multiLevelType w:val="hybridMultilevel"/>
    <w:tmpl w:val="FFFFFFFF"/>
    <w:lvl w:ilvl="0" w:tplc="843C824A">
      <w:start w:val="2"/>
      <w:numFmt w:val="decimal"/>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6E0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A95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EDDB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660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A74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6DF5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C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FB8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B51AE9"/>
    <w:multiLevelType w:val="hybridMultilevel"/>
    <w:tmpl w:val="6590CAB8"/>
    <w:lvl w:ilvl="0" w:tplc="ECB22FB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71522C19"/>
    <w:multiLevelType w:val="hybridMultilevel"/>
    <w:tmpl w:val="FFFFFFFF"/>
    <w:lvl w:ilvl="0" w:tplc="F1F04480">
      <w:start w:val="9"/>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1478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69D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E99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A6F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08F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3A6E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524B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C7F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F7D411D"/>
    <w:multiLevelType w:val="multilevel"/>
    <w:tmpl w:val="7F7D411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1"/>
  </w:num>
  <w:num w:numId="4">
    <w:abstractNumId w:val="2"/>
  </w:num>
  <w:num w:numId="5">
    <w:abstractNumId w:val="0"/>
  </w:num>
  <w:num w:numId="6">
    <w:abstractNumId w:val="6"/>
  </w:num>
  <w:num w:numId="7">
    <w:abstractNumId w:val="20"/>
  </w:num>
  <w:num w:numId="8">
    <w:abstractNumId w:val="14"/>
  </w:num>
  <w:num w:numId="9">
    <w:abstractNumId w:val="9"/>
  </w:num>
  <w:num w:numId="10">
    <w:abstractNumId w:val="4"/>
  </w:num>
  <w:num w:numId="11">
    <w:abstractNumId w:val="11"/>
  </w:num>
  <w:num w:numId="12">
    <w:abstractNumId w:val="13"/>
  </w:num>
  <w:num w:numId="13">
    <w:abstractNumId w:val="3"/>
  </w:num>
  <w:num w:numId="14">
    <w:abstractNumId w:val="17"/>
  </w:num>
  <w:num w:numId="15">
    <w:abstractNumId w:val="8"/>
  </w:num>
  <w:num w:numId="16">
    <w:abstractNumId w:val="10"/>
  </w:num>
  <w:num w:numId="17">
    <w:abstractNumId w:val="19"/>
  </w:num>
  <w:num w:numId="18">
    <w:abstractNumId w:val="5"/>
  </w:num>
  <w:num w:numId="19">
    <w:abstractNumId w:val="12"/>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309AC"/>
    <w:rsid w:val="EAFB71DE"/>
    <w:rsid w:val="0001133D"/>
    <w:rsid w:val="00012B10"/>
    <w:rsid w:val="000174CF"/>
    <w:rsid w:val="0002417F"/>
    <w:rsid w:val="00036426"/>
    <w:rsid w:val="00037460"/>
    <w:rsid w:val="000420E2"/>
    <w:rsid w:val="000451FE"/>
    <w:rsid w:val="00046DD8"/>
    <w:rsid w:val="00051A6C"/>
    <w:rsid w:val="00061294"/>
    <w:rsid w:val="00065B8F"/>
    <w:rsid w:val="00072D01"/>
    <w:rsid w:val="00075A0D"/>
    <w:rsid w:val="000774E4"/>
    <w:rsid w:val="000804C4"/>
    <w:rsid w:val="00084500"/>
    <w:rsid w:val="00085B92"/>
    <w:rsid w:val="00087356"/>
    <w:rsid w:val="0009197E"/>
    <w:rsid w:val="00092962"/>
    <w:rsid w:val="000A0187"/>
    <w:rsid w:val="000A06D8"/>
    <w:rsid w:val="000A2A09"/>
    <w:rsid w:val="000A5456"/>
    <w:rsid w:val="000B203D"/>
    <w:rsid w:val="000B5D3E"/>
    <w:rsid w:val="000B5F75"/>
    <w:rsid w:val="000B6321"/>
    <w:rsid w:val="000C3509"/>
    <w:rsid w:val="000C76F3"/>
    <w:rsid w:val="000D0B4A"/>
    <w:rsid w:val="000D2290"/>
    <w:rsid w:val="000D7918"/>
    <w:rsid w:val="000E16D0"/>
    <w:rsid w:val="000F0689"/>
    <w:rsid w:val="000F0FB3"/>
    <w:rsid w:val="000F1623"/>
    <w:rsid w:val="000F674E"/>
    <w:rsid w:val="000F7565"/>
    <w:rsid w:val="00107FE3"/>
    <w:rsid w:val="0011066D"/>
    <w:rsid w:val="00111D0B"/>
    <w:rsid w:val="001129BA"/>
    <w:rsid w:val="00115D0C"/>
    <w:rsid w:val="00120F1E"/>
    <w:rsid w:val="00124820"/>
    <w:rsid w:val="001253E6"/>
    <w:rsid w:val="00132B19"/>
    <w:rsid w:val="00134C7F"/>
    <w:rsid w:val="001403CE"/>
    <w:rsid w:val="00146CC0"/>
    <w:rsid w:val="00147A6E"/>
    <w:rsid w:val="00157F14"/>
    <w:rsid w:val="00162065"/>
    <w:rsid w:val="001646AA"/>
    <w:rsid w:val="0016470C"/>
    <w:rsid w:val="0016780E"/>
    <w:rsid w:val="001744EB"/>
    <w:rsid w:val="00181439"/>
    <w:rsid w:val="001866FA"/>
    <w:rsid w:val="001877E9"/>
    <w:rsid w:val="001904DC"/>
    <w:rsid w:val="001A7DC8"/>
    <w:rsid w:val="001B03D3"/>
    <w:rsid w:val="001B2F42"/>
    <w:rsid w:val="001B4F89"/>
    <w:rsid w:val="001B573C"/>
    <w:rsid w:val="001B7F61"/>
    <w:rsid w:val="001C0A6E"/>
    <w:rsid w:val="001C2215"/>
    <w:rsid w:val="001D4CC8"/>
    <w:rsid w:val="001D7567"/>
    <w:rsid w:val="001F6E24"/>
    <w:rsid w:val="001F7422"/>
    <w:rsid w:val="00201451"/>
    <w:rsid w:val="0020425C"/>
    <w:rsid w:val="00214ECF"/>
    <w:rsid w:val="00216E52"/>
    <w:rsid w:val="00224B99"/>
    <w:rsid w:val="0023383A"/>
    <w:rsid w:val="00241D19"/>
    <w:rsid w:val="0024555E"/>
    <w:rsid w:val="00245CC7"/>
    <w:rsid w:val="00246ED2"/>
    <w:rsid w:val="00247C0A"/>
    <w:rsid w:val="00254BE1"/>
    <w:rsid w:val="002559A6"/>
    <w:rsid w:val="00256A99"/>
    <w:rsid w:val="00256D2D"/>
    <w:rsid w:val="00257555"/>
    <w:rsid w:val="00265C95"/>
    <w:rsid w:val="002742B1"/>
    <w:rsid w:val="00275303"/>
    <w:rsid w:val="00275AF6"/>
    <w:rsid w:val="0028602C"/>
    <w:rsid w:val="0029381C"/>
    <w:rsid w:val="00297865"/>
    <w:rsid w:val="002A6777"/>
    <w:rsid w:val="002B047D"/>
    <w:rsid w:val="002B4A4F"/>
    <w:rsid w:val="002C1293"/>
    <w:rsid w:val="002C2A22"/>
    <w:rsid w:val="002C47E7"/>
    <w:rsid w:val="002C6F8C"/>
    <w:rsid w:val="002D1D7D"/>
    <w:rsid w:val="002D53FB"/>
    <w:rsid w:val="002E0167"/>
    <w:rsid w:val="002E7E55"/>
    <w:rsid w:val="002F61AC"/>
    <w:rsid w:val="002F7CDD"/>
    <w:rsid w:val="003053C0"/>
    <w:rsid w:val="00305A79"/>
    <w:rsid w:val="0031046E"/>
    <w:rsid w:val="00312E1E"/>
    <w:rsid w:val="003141B2"/>
    <w:rsid w:val="0032012E"/>
    <w:rsid w:val="00336A18"/>
    <w:rsid w:val="00343AAE"/>
    <w:rsid w:val="00343BEA"/>
    <w:rsid w:val="0035280B"/>
    <w:rsid w:val="00355BD5"/>
    <w:rsid w:val="00356257"/>
    <w:rsid w:val="00356A29"/>
    <w:rsid w:val="003578E5"/>
    <w:rsid w:val="00371B49"/>
    <w:rsid w:val="00373222"/>
    <w:rsid w:val="00377001"/>
    <w:rsid w:val="003771B7"/>
    <w:rsid w:val="00382ADC"/>
    <w:rsid w:val="00383342"/>
    <w:rsid w:val="003850F2"/>
    <w:rsid w:val="003851F3"/>
    <w:rsid w:val="00385A90"/>
    <w:rsid w:val="00391FCD"/>
    <w:rsid w:val="00395156"/>
    <w:rsid w:val="003A2067"/>
    <w:rsid w:val="003A2234"/>
    <w:rsid w:val="003A605C"/>
    <w:rsid w:val="003B3A40"/>
    <w:rsid w:val="003B56A4"/>
    <w:rsid w:val="003B5C56"/>
    <w:rsid w:val="003B76C4"/>
    <w:rsid w:val="003C09B9"/>
    <w:rsid w:val="003C1B38"/>
    <w:rsid w:val="003D0D6A"/>
    <w:rsid w:val="003D2AA8"/>
    <w:rsid w:val="003D40DF"/>
    <w:rsid w:val="003D5EBA"/>
    <w:rsid w:val="003D6407"/>
    <w:rsid w:val="003E0D03"/>
    <w:rsid w:val="003E3097"/>
    <w:rsid w:val="003E7F7E"/>
    <w:rsid w:val="003F1015"/>
    <w:rsid w:val="003F19F2"/>
    <w:rsid w:val="003F2350"/>
    <w:rsid w:val="003F689A"/>
    <w:rsid w:val="003F6A70"/>
    <w:rsid w:val="00402221"/>
    <w:rsid w:val="00404641"/>
    <w:rsid w:val="004117AC"/>
    <w:rsid w:val="0041568F"/>
    <w:rsid w:val="00430C2B"/>
    <w:rsid w:val="004510C8"/>
    <w:rsid w:val="004515F3"/>
    <w:rsid w:val="00452A31"/>
    <w:rsid w:val="00453AF0"/>
    <w:rsid w:val="004550B8"/>
    <w:rsid w:val="00457133"/>
    <w:rsid w:val="0046206C"/>
    <w:rsid w:val="004633F0"/>
    <w:rsid w:val="004733CC"/>
    <w:rsid w:val="00480BD5"/>
    <w:rsid w:val="00481677"/>
    <w:rsid w:val="00487443"/>
    <w:rsid w:val="004916A6"/>
    <w:rsid w:val="004928B9"/>
    <w:rsid w:val="004A484D"/>
    <w:rsid w:val="004A5BFC"/>
    <w:rsid w:val="004A6AC0"/>
    <w:rsid w:val="004B1300"/>
    <w:rsid w:val="004B3E58"/>
    <w:rsid w:val="004C0802"/>
    <w:rsid w:val="004C6222"/>
    <w:rsid w:val="004C6DA9"/>
    <w:rsid w:val="004C71A5"/>
    <w:rsid w:val="004D0C51"/>
    <w:rsid w:val="004E2D1F"/>
    <w:rsid w:val="004E61D3"/>
    <w:rsid w:val="004F057D"/>
    <w:rsid w:val="004F4111"/>
    <w:rsid w:val="004F6D51"/>
    <w:rsid w:val="005016C0"/>
    <w:rsid w:val="00501751"/>
    <w:rsid w:val="00502CCE"/>
    <w:rsid w:val="005126AF"/>
    <w:rsid w:val="00517D53"/>
    <w:rsid w:val="00531F76"/>
    <w:rsid w:val="00532343"/>
    <w:rsid w:val="005323E1"/>
    <w:rsid w:val="00545C6C"/>
    <w:rsid w:val="0055794C"/>
    <w:rsid w:val="005630AF"/>
    <w:rsid w:val="00571431"/>
    <w:rsid w:val="00576A3E"/>
    <w:rsid w:val="00580F92"/>
    <w:rsid w:val="00591668"/>
    <w:rsid w:val="00593155"/>
    <w:rsid w:val="005944C7"/>
    <w:rsid w:val="005A32B8"/>
    <w:rsid w:val="005B54C9"/>
    <w:rsid w:val="005B5EEA"/>
    <w:rsid w:val="005B6665"/>
    <w:rsid w:val="005C5008"/>
    <w:rsid w:val="005D0914"/>
    <w:rsid w:val="005D425C"/>
    <w:rsid w:val="005E0C42"/>
    <w:rsid w:val="005E44AC"/>
    <w:rsid w:val="005F166E"/>
    <w:rsid w:val="005F3C41"/>
    <w:rsid w:val="005F4E1A"/>
    <w:rsid w:val="0060271A"/>
    <w:rsid w:val="00602EAC"/>
    <w:rsid w:val="00603BF1"/>
    <w:rsid w:val="00613994"/>
    <w:rsid w:val="0061786A"/>
    <w:rsid w:val="00620608"/>
    <w:rsid w:val="00621E4E"/>
    <w:rsid w:val="00635208"/>
    <w:rsid w:val="006356E8"/>
    <w:rsid w:val="00642DE0"/>
    <w:rsid w:val="00643EE4"/>
    <w:rsid w:val="00643FD8"/>
    <w:rsid w:val="00652175"/>
    <w:rsid w:val="00653046"/>
    <w:rsid w:val="00654322"/>
    <w:rsid w:val="00655A29"/>
    <w:rsid w:val="006703E2"/>
    <w:rsid w:val="00672D65"/>
    <w:rsid w:val="0067724F"/>
    <w:rsid w:val="0067779A"/>
    <w:rsid w:val="00683686"/>
    <w:rsid w:val="006849EE"/>
    <w:rsid w:val="00684C03"/>
    <w:rsid w:val="006901E3"/>
    <w:rsid w:val="006A3398"/>
    <w:rsid w:val="006A3D33"/>
    <w:rsid w:val="006C48A5"/>
    <w:rsid w:val="006D0DC7"/>
    <w:rsid w:val="006D6BE3"/>
    <w:rsid w:val="006E358A"/>
    <w:rsid w:val="006E42CF"/>
    <w:rsid w:val="006E6FF2"/>
    <w:rsid w:val="006E7117"/>
    <w:rsid w:val="00713D1E"/>
    <w:rsid w:val="007158D2"/>
    <w:rsid w:val="00726841"/>
    <w:rsid w:val="0073020F"/>
    <w:rsid w:val="00730353"/>
    <w:rsid w:val="00734776"/>
    <w:rsid w:val="00734824"/>
    <w:rsid w:val="00736CDF"/>
    <w:rsid w:val="007403FE"/>
    <w:rsid w:val="00740438"/>
    <w:rsid w:val="00747528"/>
    <w:rsid w:val="00752B9B"/>
    <w:rsid w:val="00754DAB"/>
    <w:rsid w:val="007569DB"/>
    <w:rsid w:val="00776A37"/>
    <w:rsid w:val="00776C2A"/>
    <w:rsid w:val="007838CB"/>
    <w:rsid w:val="00783A06"/>
    <w:rsid w:val="007869CF"/>
    <w:rsid w:val="00794FE0"/>
    <w:rsid w:val="00796253"/>
    <w:rsid w:val="00797DE9"/>
    <w:rsid w:val="007A1F33"/>
    <w:rsid w:val="007B68E9"/>
    <w:rsid w:val="007C36E1"/>
    <w:rsid w:val="007C3D65"/>
    <w:rsid w:val="007D1A41"/>
    <w:rsid w:val="007D28AC"/>
    <w:rsid w:val="007D6CB5"/>
    <w:rsid w:val="007E0754"/>
    <w:rsid w:val="007E13BE"/>
    <w:rsid w:val="007E180B"/>
    <w:rsid w:val="007F1133"/>
    <w:rsid w:val="007F21F8"/>
    <w:rsid w:val="007F5A32"/>
    <w:rsid w:val="00801356"/>
    <w:rsid w:val="00802854"/>
    <w:rsid w:val="0080287A"/>
    <w:rsid w:val="00805F92"/>
    <w:rsid w:val="00817119"/>
    <w:rsid w:val="00821600"/>
    <w:rsid w:val="00821B5E"/>
    <w:rsid w:val="00827FE7"/>
    <w:rsid w:val="00831769"/>
    <w:rsid w:val="008359D0"/>
    <w:rsid w:val="00837313"/>
    <w:rsid w:val="008441F0"/>
    <w:rsid w:val="00853697"/>
    <w:rsid w:val="00854E32"/>
    <w:rsid w:val="00860D2E"/>
    <w:rsid w:val="00860D86"/>
    <w:rsid w:val="00861391"/>
    <w:rsid w:val="00863DE7"/>
    <w:rsid w:val="008776CF"/>
    <w:rsid w:val="00886AA6"/>
    <w:rsid w:val="008905E5"/>
    <w:rsid w:val="00894A50"/>
    <w:rsid w:val="008A0031"/>
    <w:rsid w:val="008A36B1"/>
    <w:rsid w:val="008A4D96"/>
    <w:rsid w:val="008A78C8"/>
    <w:rsid w:val="008B0770"/>
    <w:rsid w:val="008B4612"/>
    <w:rsid w:val="008B6DC4"/>
    <w:rsid w:val="008C2BC8"/>
    <w:rsid w:val="008D1941"/>
    <w:rsid w:val="008D4286"/>
    <w:rsid w:val="008D43FA"/>
    <w:rsid w:val="008D5E83"/>
    <w:rsid w:val="008E526A"/>
    <w:rsid w:val="008E631A"/>
    <w:rsid w:val="00903851"/>
    <w:rsid w:val="00903C1A"/>
    <w:rsid w:val="00905128"/>
    <w:rsid w:val="00907807"/>
    <w:rsid w:val="00910C89"/>
    <w:rsid w:val="00930E3A"/>
    <w:rsid w:val="009324C1"/>
    <w:rsid w:val="009338AF"/>
    <w:rsid w:val="00935F19"/>
    <w:rsid w:val="00941617"/>
    <w:rsid w:val="009519AA"/>
    <w:rsid w:val="00954BC8"/>
    <w:rsid w:val="00963457"/>
    <w:rsid w:val="00963FE6"/>
    <w:rsid w:val="0096638F"/>
    <w:rsid w:val="00967AAA"/>
    <w:rsid w:val="00974A7E"/>
    <w:rsid w:val="00976089"/>
    <w:rsid w:val="00976C7F"/>
    <w:rsid w:val="00981D99"/>
    <w:rsid w:val="009826DB"/>
    <w:rsid w:val="009871D0"/>
    <w:rsid w:val="00992622"/>
    <w:rsid w:val="00993EC4"/>
    <w:rsid w:val="009941C3"/>
    <w:rsid w:val="0099587C"/>
    <w:rsid w:val="009A2C1E"/>
    <w:rsid w:val="009C2A96"/>
    <w:rsid w:val="009C75C0"/>
    <w:rsid w:val="009D3FEB"/>
    <w:rsid w:val="009E2308"/>
    <w:rsid w:val="009E41D5"/>
    <w:rsid w:val="009E66C7"/>
    <w:rsid w:val="009F2A4D"/>
    <w:rsid w:val="00A00D6B"/>
    <w:rsid w:val="00A01AAB"/>
    <w:rsid w:val="00A05001"/>
    <w:rsid w:val="00A13176"/>
    <w:rsid w:val="00A13E49"/>
    <w:rsid w:val="00A21B92"/>
    <w:rsid w:val="00A237F8"/>
    <w:rsid w:val="00A30ADE"/>
    <w:rsid w:val="00A32652"/>
    <w:rsid w:val="00A33761"/>
    <w:rsid w:val="00A369DF"/>
    <w:rsid w:val="00A41A57"/>
    <w:rsid w:val="00A47507"/>
    <w:rsid w:val="00A56C87"/>
    <w:rsid w:val="00A60D88"/>
    <w:rsid w:val="00A660F2"/>
    <w:rsid w:val="00A7588C"/>
    <w:rsid w:val="00A76C97"/>
    <w:rsid w:val="00A8350D"/>
    <w:rsid w:val="00A83B60"/>
    <w:rsid w:val="00A84D7D"/>
    <w:rsid w:val="00A9398E"/>
    <w:rsid w:val="00A93DC5"/>
    <w:rsid w:val="00A97626"/>
    <w:rsid w:val="00AA24FA"/>
    <w:rsid w:val="00AA4D3D"/>
    <w:rsid w:val="00AB39ED"/>
    <w:rsid w:val="00AB4693"/>
    <w:rsid w:val="00AB533E"/>
    <w:rsid w:val="00AC59C7"/>
    <w:rsid w:val="00AD3895"/>
    <w:rsid w:val="00AD7416"/>
    <w:rsid w:val="00AE4CFA"/>
    <w:rsid w:val="00AE5339"/>
    <w:rsid w:val="00AE61B3"/>
    <w:rsid w:val="00AE61C9"/>
    <w:rsid w:val="00AF3B7C"/>
    <w:rsid w:val="00AF3C02"/>
    <w:rsid w:val="00AF3D5D"/>
    <w:rsid w:val="00AF56D0"/>
    <w:rsid w:val="00B06390"/>
    <w:rsid w:val="00B175D5"/>
    <w:rsid w:val="00B21192"/>
    <w:rsid w:val="00B22E03"/>
    <w:rsid w:val="00B2318D"/>
    <w:rsid w:val="00B3080B"/>
    <w:rsid w:val="00B31796"/>
    <w:rsid w:val="00B3360D"/>
    <w:rsid w:val="00B42F4F"/>
    <w:rsid w:val="00B4542F"/>
    <w:rsid w:val="00B47B07"/>
    <w:rsid w:val="00B5193A"/>
    <w:rsid w:val="00B53C72"/>
    <w:rsid w:val="00B55FC2"/>
    <w:rsid w:val="00B608E3"/>
    <w:rsid w:val="00B60ECF"/>
    <w:rsid w:val="00B659E8"/>
    <w:rsid w:val="00B66452"/>
    <w:rsid w:val="00B67638"/>
    <w:rsid w:val="00B6784B"/>
    <w:rsid w:val="00B70557"/>
    <w:rsid w:val="00B7364D"/>
    <w:rsid w:val="00B7468A"/>
    <w:rsid w:val="00B82986"/>
    <w:rsid w:val="00B94689"/>
    <w:rsid w:val="00BA13B1"/>
    <w:rsid w:val="00BA306A"/>
    <w:rsid w:val="00BA3D99"/>
    <w:rsid w:val="00BA4271"/>
    <w:rsid w:val="00BA55B2"/>
    <w:rsid w:val="00BB5040"/>
    <w:rsid w:val="00BD1719"/>
    <w:rsid w:val="00BD2631"/>
    <w:rsid w:val="00BE4BC5"/>
    <w:rsid w:val="00BE7E06"/>
    <w:rsid w:val="00BF4F3A"/>
    <w:rsid w:val="00C01402"/>
    <w:rsid w:val="00C014A4"/>
    <w:rsid w:val="00C12B09"/>
    <w:rsid w:val="00C26062"/>
    <w:rsid w:val="00C346D5"/>
    <w:rsid w:val="00C412AF"/>
    <w:rsid w:val="00C427CB"/>
    <w:rsid w:val="00C43846"/>
    <w:rsid w:val="00C43CF5"/>
    <w:rsid w:val="00C47F0F"/>
    <w:rsid w:val="00C51C08"/>
    <w:rsid w:val="00C529D8"/>
    <w:rsid w:val="00C56D23"/>
    <w:rsid w:val="00C63A39"/>
    <w:rsid w:val="00C80EB3"/>
    <w:rsid w:val="00C82339"/>
    <w:rsid w:val="00C8552A"/>
    <w:rsid w:val="00C931C6"/>
    <w:rsid w:val="00C979F8"/>
    <w:rsid w:val="00CA15DA"/>
    <w:rsid w:val="00CA7C21"/>
    <w:rsid w:val="00CB6706"/>
    <w:rsid w:val="00CB70D8"/>
    <w:rsid w:val="00CC4074"/>
    <w:rsid w:val="00CD11B0"/>
    <w:rsid w:val="00CE0CFA"/>
    <w:rsid w:val="00CF47E7"/>
    <w:rsid w:val="00CF744F"/>
    <w:rsid w:val="00D071CF"/>
    <w:rsid w:val="00D105F1"/>
    <w:rsid w:val="00D117AC"/>
    <w:rsid w:val="00D12152"/>
    <w:rsid w:val="00D208B4"/>
    <w:rsid w:val="00D228BC"/>
    <w:rsid w:val="00D2496F"/>
    <w:rsid w:val="00D24C8F"/>
    <w:rsid w:val="00D27309"/>
    <w:rsid w:val="00D328E1"/>
    <w:rsid w:val="00D32B5C"/>
    <w:rsid w:val="00D33D04"/>
    <w:rsid w:val="00D3431D"/>
    <w:rsid w:val="00D36649"/>
    <w:rsid w:val="00D36746"/>
    <w:rsid w:val="00D37625"/>
    <w:rsid w:val="00D44D67"/>
    <w:rsid w:val="00D46E91"/>
    <w:rsid w:val="00D47479"/>
    <w:rsid w:val="00D509D0"/>
    <w:rsid w:val="00D51197"/>
    <w:rsid w:val="00D57B06"/>
    <w:rsid w:val="00D61FEC"/>
    <w:rsid w:val="00D64C70"/>
    <w:rsid w:val="00D657CD"/>
    <w:rsid w:val="00D66947"/>
    <w:rsid w:val="00D70456"/>
    <w:rsid w:val="00D70AD6"/>
    <w:rsid w:val="00D81B1C"/>
    <w:rsid w:val="00D82857"/>
    <w:rsid w:val="00D85077"/>
    <w:rsid w:val="00D92882"/>
    <w:rsid w:val="00D94B1C"/>
    <w:rsid w:val="00DA0EEF"/>
    <w:rsid w:val="00DA2F74"/>
    <w:rsid w:val="00DA3753"/>
    <w:rsid w:val="00DA75FF"/>
    <w:rsid w:val="00DB7827"/>
    <w:rsid w:val="00DC2900"/>
    <w:rsid w:val="00DC688F"/>
    <w:rsid w:val="00DD1377"/>
    <w:rsid w:val="00DD27C3"/>
    <w:rsid w:val="00DD4B61"/>
    <w:rsid w:val="00DD786A"/>
    <w:rsid w:val="00DD7D14"/>
    <w:rsid w:val="00DE4318"/>
    <w:rsid w:val="00DE5868"/>
    <w:rsid w:val="00DF4230"/>
    <w:rsid w:val="00E03915"/>
    <w:rsid w:val="00E12887"/>
    <w:rsid w:val="00E152C7"/>
    <w:rsid w:val="00E1619B"/>
    <w:rsid w:val="00E2751A"/>
    <w:rsid w:val="00E309AC"/>
    <w:rsid w:val="00E30D26"/>
    <w:rsid w:val="00E37545"/>
    <w:rsid w:val="00E42091"/>
    <w:rsid w:val="00E450A3"/>
    <w:rsid w:val="00E542B9"/>
    <w:rsid w:val="00E61123"/>
    <w:rsid w:val="00E668E8"/>
    <w:rsid w:val="00E86FCB"/>
    <w:rsid w:val="00E955D0"/>
    <w:rsid w:val="00E963F5"/>
    <w:rsid w:val="00EA4E5A"/>
    <w:rsid w:val="00EB0218"/>
    <w:rsid w:val="00EB29F5"/>
    <w:rsid w:val="00EB2AE7"/>
    <w:rsid w:val="00ED6FAA"/>
    <w:rsid w:val="00EE27E9"/>
    <w:rsid w:val="00EE33AB"/>
    <w:rsid w:val="00EE7912"/>
    <w:rsid w:val="00EF7B2B"/>
    <w:rsid w:val="00F0106D"/>
    <w:rsid w:val="00F03924"/>
    <w:rsid w:val="00F12C72"/>
    <w:rsid w:val="00F1688B"/>
    <w:rsid w:val="00F16E6A"/>
    <w:rsid w:val="00F20F6B"/>
    <w:rsid w:val="00F266D5"/>
    <w:rsid w:val="00F31632"/>
    <w:rsid w:val="00F3165E"/>
    <w:rsid w:val="00F4322D"/>
    <w:rsid w:val="00F43293"/>
    <w:rsid w:val="00F44D76"/>
    <w:rsid w:val="00F46175"/>
    <w:rsid w:val="00F465CE"/>
    <w:rsid w:val="00F47061"/>
    <w:rsid w:val="00F54A46"/>
    <w:rsid w:val="00F57E95"/>
    <w:rsid w:val="00F61D03"/>
    <w:rsid w:val="00F639DA"/>
    <w:rsid w:val="00F645D6"/>
    <w:rsid w:val="00F735C6"/>
    <w:rsid w:val="00F87154"/>
    <w:rsid w:val="00F93306"/>
    <w:rsid w:val="00F95AD2"/>
    <w:rsid w:val="00FA35B0"/>
    <w:rsid w:val="00FA7612"/>
    <w:rsid w:val="00FB01B1"/>
    <w:rsid w:val="00FB6598"/>
    <w:rsid w:val="00FC1587"/>
    <w:rsid w:val="00FC5700"/>
    <w:rsid w:val="00FD426F"/>
    <w:rsid w:val="00FD6239"/>
    <w:rsid w:val="00FE2DFA"/>
    <w:rsid w:val="00FE3635"/>
    <w:rsid w:val="00FE6F5C"/>
    <w:rsid w:val="00FF2149"/>
    <w:rsid w:val="00FF54A9"/>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E"/>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D2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F54A9"/>
    <w:pPr>
      <w:keepNext/>
      <w:spacing w:after="0" w:line="240" w:lineRule="auto"/>
      <w:jc w:val="center"/>
      <w:outlineLvl w:val="1"/>
    </w:pPr>
    <w:rPr>
      <w:rFonts w:ascii="a_Timer" w:eastAsia="Times New Roman" w:hAnsi="a_Timer"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AE"/>
    <w:pPr>
      <w:spacing w:after="0" w:line="240" w:lineRule="auto"/>
    </w:pPr>
    <w:rPr>
      <w:rFonts w:ascii="Tahoma" w:hAnsi="Tahoma" w:cs="Tahoma"/>
      <w:sz w:val="16"/>
      <w:szCs w:val="16"/>
    </w:rPr>
  </w:style>
  <w:style w:type="paragraph" w:styleId="a5">
    <w:name w:val="footer"/>
    <w:basedOn w:val="a"/>
    <w:link w:val="a6"/>
    <w:uiPriority w:val="99"/>
    <w:unhideWhenUsed/>
    <w:rsid w:val="00343AAE"/>
    <w:pPr>
      <w:tabs>
        <w:tab w:val="center" w:pos="4677"/>
        <w:tab w:val="right" w:pos="9355"/>
      </w:tabs>
      <w:spacing w:after="0" w:line="240" w:lineRule="auto"/>
    </w:pPr>
  </w:style>
  <w:style w:type="paragraph" w:styleId="a7">
    <w:name w:val="header"/>
    <w:basedOn w:val="a"/>
    <w:link w:val="a8"/>
    <w:uiPriority w:val="99"/>
    <w:unhideWhenUsed/>
    <w:rsid w:val="00343AAE"/>
    <w:pPr>
      <w:tabs>
        <w:tab w:val="center" w:pos="4677"/>
        <w:tab w:val="right" w:pos="9355"/>
      </w:tabs>
      <w:spacing w:after="0" w:line="240" w:lineRule="auto"/>
    </w:pPr>
  </w:style>
  <w:style w:type="character" w:styleId="a9">
    <w:name w:val="Hyperlink"/>
    <w:basedOn w:val="a0"/>
    <w:rsid w:val="00343AAE"/>
    <w:rPr>
      <w:color w:val="0066CC"/>
      <w:u w:val="single"/>
    </w:rPr>
  </w:style>
  <w:style w:type="character" w:customStyle="1" w:styleId="3">
    <w:name w:val="Заголовок №3_"/>
    <w:basedOn w:val="a0"/>
    <w:link w:val="30"/>
    <w:rsid w:val="00343AAE"/>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343AAE"/>
    <w:pPr>
      <w:widowControl w:val="0"/>
      <w:shd w:val="clear" w:color="auto" w:fill="FFFFFF"/>
      <w:spacing w:after="0" w:line="326" w:lineRule="exact"/>
      <w:jc w:val="center"/>
      <w:outlineLvl w:val="2"/>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343AA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343AAE"/>
    <w:pPr>
      <w:widowControl w:val="0"/>
      <w:shd w:val="clear" w:color="auto" w:fill="FFFFFF"/>
      <w:spacing w:before="360" w:after="0" w:line="322" w:lineRule="exact"/>
      <w:jc w:val="both"/>
    </w:pPr>
    <w:rPr>
      <w:rFonts w:ascii="Times New Roman" w:eastAsia="Times New Roman" w:hAnsi="Times New Roman" w:cs="Times New Roman"/>
      <w:sz w:val="28"/>
      <w:szCs w:val="28"/>
    </w:rPr>
  </w:style>
  <w:style w:type="character" w:customStyle="1" w:styleId="31">
    <w:name w:val="Основной текст (3)_"/>
    <w:basedOn w:val="a0"/>
    <w:link w:val="32"/>
    <w:rsid w:val="00343AAE"/>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343AAE"/>
    <w:pPr>
      <w:widowControl w:val="0"/>
      <w:shd w:val="clear" w:color="auto" w:fill="FFFFFF"/>
      <w:spacing w:before="300" w:after="300" w:line="326" w:lineRule="exact"/>
    </w:pPr>
    <w:rPr>
      <w:rFonts w:ascii="Times New Roman" w:eastAsia="Times New Roman" w:hAnsi="Times New Roman" w:cs="Times New Roman"/>
      <w:b/>
      <w:bCs/>
      <w:sz w:val="28"/>
      <w:szCs w:val="28"/>
    </w:rPr>
  </w:style>
  <w:style w:type="character" w:customStyle="1" w:styleId="4">
    <w:name w:val="Основной текст (4)_"/>
    <w:basedOn w:val="a0"/>
    <w:link w:val="40"/>
    <w:qFormat/>
    <w:rsid w:val="00343AAE"/>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qFormat/>
    <w:rsid w:val="00343AAE"/>
    <w:pPr>
      <w:widowControl w:val="0"/>
      <w:shd w:val="clear" w:color="auto" w:fill="FFFFFF"/>
      <w:spacing w:after="0" w:line="322" w:lineRule="exact"/>
      <w:ind w:firstLine="760"/>
      <w:jc w:val="both"/>
    </w:pPr>
    <w:rPr>
      <w:rFonts w:ascii="Times New Roman" w:eastAsia="Times New Roman" w:hAnsi="Times New Roman" w:cs="Times New Roman"/>
      <w:i/>
      <w:iCs/>
      <w:sz w:val="28"/>
      <w:szCs w:val="28"/>
    </w:rPr>
  </w:style>
  <w:style w:type="character" w:customStyle="1" w:styleId="41">
    <w:name w:val="Основной текст (4) + Не курсив"/>
    <w:basedOn w:val="4"/>
    <w:rsid w:val="00343AA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3">
    <w:name w:val="Колонтитул (2)_"/>
    <w:basedOn w:val="a0"/>
    <w:link w:val="24"/>
    <w:rsid w:val="00343AAE"/>
    <w:rPr>
      <w:rFonts w:ascii="Times New Roman" w:eastAsia="Times New Roman" w:hAnsi="Times New Roman" w:cs="Times New Roman"/>
      <w:sz w:val="28"/>
      <w:szCs w:val="28"/>
      <w:shd w:val="clear" w:color="auto" w:fill="FFFFFF"/>
    </w:rPr>
  </w:style>
  <w:style w:type="paragraph" w:customStyle="1" w:styleId="24">
    <w:name w:val="Колонтитул (2)"/>
    <w:basedOn w:val="a"/>
    <w:link w:val="23"/>
    <w:rsid w:val="00343AAE"/>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a">
    <w:name w:val="Колонтитул_"/>
    <w:basedOn w:val="a0"/>
    <w:link w:val="ab"/>
    <w:rsid w:val="00343AAE"/>
    <w:rPr>
      <w:rFonts w:ascii="Times New Roman" w:eastAsia="Times New Roman" w:hAnsi="Times New Roman" w:cs="Times New Roman"/>
      <w:b/>
      <w:bCs/>
      <w:sz w:val="28"/>
      <w:szCs w:val="28"/>
      <w:shd w:val="clear" w:color="auto" w:fill="FFFFFF"/>
    </w:rPr>
  </w:style>
  <w:style w:type="paragraph" w:customStyle="1" w:styleId="ab">
    <w:name w:val="Колонтитул"/>
    <w:basedOn w:val="a"/>
    <w:link w:val="aa"/>
    <w:rsid w:val="00343AAE"/>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
    <w:name w:val="Основной текст (5)_"/>
    <w:basedOn w:val="a0"/>
    <w:link w:val="50"/>
    <w:rsid w:val="00343AAE"/>
    <w:rPr>
      <w:rFonts w:ascii="Times New Roman" w:eastAsia="Times New Roman" w:hAnsi="Times New Roman" w:cs="Times New Roman"/>
      <w:b/>
      <w:bCs/>
      <w:sz w:val="15"/>
      <w:szCs w:val="15"/>
      <w:shd w:val="clear" w:color="auto" w:fill="FFFFFF"/>
    </w:rPr>
  </w:style>
  <w:style w:type="paragraph" w:customStyle="1" w:styleId="50">
    <w:name w:val="Основной текст (5)"/>
    <w:basedOn w:val="a"/>
    <w:link w:val="5"/>
    <w:rsid w:val="00343AAE"/>
    <w:pPr>
      <w:widowControl w:val="0"/>
      <w:shd w:val="clear" w:color="auto" w:fill="FFFFFF"/>
      <w:spacing w:after="60" w:line="0" w:lineRule="atLeast"/>
      <w:jc w:val="right"/>
    </w:pPr>
    <w:rPr>
      <w:rFonts w:ascii="Times New Roman" w:eastAsia="Times New Roman" w:hAnsi="Times New Roman" w:cs="Times New Roman"/>
      <w:b/>
      <w:bCs/>
      <w:sz w:val="15"/>
      <w:szCs w:val="15"/>
    </w:rPr>
  </w:style>
  <w:style w:type="character" w:customStyle="1" w:styleId="6">
    <w:name w:val="Основной текст (6)_"/>
    <w:basedOn w:val="a0"/>
    <w:link w:val="60"/>
    <w:rsid w:val="00343AAE"/>
    <w:rPr>
      <w:rFonts w:ascii="Times New Roman" w:eastAsia="Times New Roman" w:hAnsi="Times New Roman" w:cs="Times New Roman"/>
      <w:shd w:val="clear" w:color="auto" w:fill="FFFFFF"/>
    </w:rPr>
  </w:style>
  <w:style w:type="paragraph" w:customStyle="1" w:styleId="60">
    <w:name w:val="Основной текст (6)"/>
    <w:basedOn w:val="a"/>
    <w:link w:val="6"/>
    <w:rsid w:val="00343AAE"/>
    <w:pPr>
      <w:widowControl w:val="0"/>
      <w:shd w:val="clear" w:color="auto" w:fill="FFFFFF"/>
      <w:spacing w:before="60" w:after="300" w:line="0" w:lineRule="atLeast"/>
      <w:jc w:val="both"/>
    </w:pPr>
    <w:rPr>
      <w:rFonts w:ascii="Times New Roman" w:eastAsia="Times New Roman" w:hAnsi="Times New Roman" w:cs="Times New Roman"/>
    </w:rPr>
  </w:style>
  <w:style w:type="paragraph" w:customStyle="1" w:styleId="ConsPlusNormal">
    <w:name w:val="ConsPlusNormal"/>
    <w:link w:val="ConsPlusNormal0"/>
    <w:qFormat/>
    <w:rsid w:val="00343AAE"/>
    <w:pPr>
      <w:widowControl w:val="0"/>
      <w:autoSpaceDE w:val="0"/>
      <w:autoSpaceDN w:val="0"/>
      <w:spacing w:after="0" w:line="240" w:lineRule="auto"/>
    </w:pPr>
    <w:rPr>
      <w:rFonts w:ascii="Calibri" w:eastAsia="Times New Roman" w:hAnsi="Calibri" w:cs="Calibri"/>
      <w:sz w:val="22"/>
    </w:rPr>
  </w:style>
  <w:style w:type="paragraph" w:customStyle="1" w:styleId="ConsPlusNonformat">
    <w:name w:val="ConsPlusNonformat"/>
    <w:qFormat/>
    <w:rsid w:val="00343AAE"/>
    <w:pPr>
      <w:widowControl w:val="0"/>
      <w:autoSpaceDE w:val="0"/>
      <w:autoSpaceDN w:val="0"/>
      <w:spacing w:after="0" w:line="240" w:lineRule="auto"/>
    </w:pPr>
    <w:rPr>
      <w:rFonts w:eastAsia="Times New Roman"/>
    </w:rPr>
  </w:style>
  <w:style w:type="paragraph" w:styleId="ac">
    <w:name w:val="List Paragraph"/>
    <w:basedOn w:val="a"/>
    <w:uiPriority w:val="34"/>
    <w:qFormat/>
    <w:rsid w:val="00343AAE"/>
    <w:pPr>
      <w:ind w:left="720"/>
      <w:contextualSpacing/>
    </w:pPr>
  </w:style>
  <w:style w:type="character" w:customStyle="1" w:styleId="a8">
    <w:name w:val="Верхний колонтитул Знак"/>
    <w:basedOn w:val="a0"/>
    <w:link w:val="a7"/>
    <w:uiPriority w:val="99"/>
    <w:rsid w:val="00343AAE"/>
  </w:style>
  <w:style w:type="character" w:customStyle="1" w:styleId="a6">
    <w:name w:val="Нижний колонтитул Знак"/>
    <w:basedOn w:val="a0"/>
    <w:link w:val="a5"/>
    <w:uiPriority w:val="99"/>
    <w:rsid w:val="00343AAE"/>
  </w:style>
  <w:style w:type="character" w:customStyle="1" w:styleId="a4">
    <w:name w:val="Текст выноски Знак"/>
    <w:basedOn w:val="a0"/>
    <w:link w:val="a3"/>
    <w:uiPriority w:val="99"/>
    <w:semiHidden/>
    <w:rsid w:val="00343AAE"/>
    <w:rPr>
      <w:rFonts w:ascii="Tahoma" w:hAnsi="Tahoma" w:cs="Tahoma"/>
      <w:sz w:val="16"/>
      <w:szCs w:val="16"/>
    </w:rPr>
  </w:style>
  <w:style w:type="character" w:styleId="ad">
    <w:name w:val="Placeholder Text"/>
    <w:basedOn w:val="a0"/>
    <w:uiPriority w:val="99"/>
    <w:semiHidden/>
    <w:rsid w:val="00343AAE"/>
    <w:rPr>
      <w:color w:val="808080"/>
    </w:rPr>
  </w:style>
  <w:style w:type="paragraph" w:customStyle="1" w:styleId="8">
    <w:name w:val="Основной текст (8)"/>
    <w:basedOn w:val="a"/>
    <w:rsid w:val="00343AAE"/>
    <w:pPr>
      <w:spacing w:after="350"/>
    </w:pPr>
    <w:rPr>
      <w:rFonts w:ascii="Times New Roman" w:eastAsia="Times New Roman" w:hAnsi="Times New Roman" w:cs="Times New Roman"/>
    </w:rPr>
  </w:style>
  <w:style w:type="paragraph" w:customStyle="1" w:styleId="11">
    <w:name w:val="Основной текст1"/>
    <w:basedOn w:val="a"/>
    <w:link w:val="ae"/>
    <w:qFormat/>
    <w:rsid w:val="00343AAE"/>
    <w:pPr>
      <w:ind w:firstLine="400"/>
    </w:pPr>
    <w:rPr>
      <w:rFonts w:ascii="Times New Roman" w:eastAsia="Times New Roman" w:hAnsi="Times New Roman" w:cs="Times New Roman"/>
      <w:sz w:val="28"/>
      <w:szCs w:val="28"/>
    </w:rPr>
  </w:style>
  <w:style w:type="table" w:customStyle="1" w:styleId="TableGrid">
    <w:name w:val="TableGrid"/>
    <w:rsid w:val="009324C1"/>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20">
    <w:name w:val="Заголовок 2 Знак"/>
    <w:basedOn w:val="a0"/>
    <w:link w:val="2"/>
    <w:rsid w:val="00FF54A9"/>
    <w:rPr>
      <w:rFonts w:ascii="a_Timer" w:eastAsia="Times New Roman" w:hAnsi="a_Timer" w:cs="Times New Roman"/>
      <w:b/>
      <w:sz w:val="36"/>
    </w:rPr>
  </w:style>
  <w:style w:type="paragraph" w:customStyle="1" w:styleId="ConsPlusTitle">
    <w:name w:val="ConsPlusTitle"/>
    <w:qFormat/>
    <w:rsid w:val="00FF54A9"/>
    <w:pPr>
      <w:widowControl w:val="0"/>
      <w:autoSpaceDE w:val="0"/>
      <w:autoSpaceDN w:val="0"/>
      <w:spacing w:after="0" w:line="240" w:lineRule="auto"/>
      <w:jc w:val="both"/>
    </w:pPr>
    <w:rPr>
      <w:rFonts w:ascii="Calibri" w:eastAsia="Times New Roman" w:hAnsi="Calibri" w:cs="Calibri"/>
      <w:b/>
      <w:sz w:val="22"/>
    </w:rPr>
  </w:style>
  <w:style w:type="paragraph" w:styleId="af">
    <w:name w:val="No Spacing"/>
    <w:uiPriority w:val="1"/>
    <w:qFormat/>
    <w:rsid w:val="000D2290"/>
    <w:pPr>
      <w:spacing w:after="0" w:line="240" w:lineRule="auto"/>
    </w:pPr>
    <w:rPr>
      <w:rFonts w:ascii="Calibri" w:eastAsia="Calibri" w:hAnsi="Calibri" w:cs="Times New Roman"/>
      <w:sz w:val="22"/>
      <w:szCs w:val="22"/>
      <w:lang w:eastAsia="en-US"/>
    </w:rPr>
  </w:style>
  <w:style w:type="paragraph" w:customStyle="1" w:styleId="210">
    <w:name w:val="Основной текст (2)1"/>
    <w:basedOn w:val="a"/>
    <w:rsid w:val="000D2290"/>
    <w:pPr>
      <w:widowControl w:val="0"/>
      <w:shd w:val="clear" w:color="auto" w:fill="FFFFFF"/>
      <w:spacing w:before="480" w:after="0" w:line="240" w:lineRule="atLeast"/>
      <w:jc w:val="both"/>
    </w:pPr>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D208B4"/>
    <w:rPr>
      <w:rFonts w:asciiTheme="majorHAnsi" w:eastAsiaTheme="majorEastAsia" w:hAnsiTheme="majorHAnsi" w:cstheme="majorBidi"/>
      <w:b/>
      <w:bCs/>
      <w:color w:val="365F91" w:themeColor="accent1" w:themeShade="BF"/>
      <w:sz w:val="28"/>
      <w:szCs w:val="28"/>
      <w:lang w:eastAsia="en-US"/>
    </w:rPr>
  </w:style>
  <w:style w:type="character" w:customStyle="1" w:styleId="ae">
    <w:name w:val="Основной текст_"/>
    <w:link w:val="11"/>
    <w:qFormat/>
    <w:rsid w:val="00D208B4"/>
    <w:rPr>
      <w:rFonts w:ascii="Times New Roman" w:eastAsia="Times New Roman" w:hAnsi="Times New Roman" w:cs="Times New Roman"/>
      <w:sz w:val="28"/>
      <w:szCs w:val="28"/>
      <w:lang w:eastAsia="en-US"/>
    </w:rPr>
  </w:style>
  <w:style w:type="character" w:customStyle="1" w:styleId="ConsPlusNormal0">
    <w:name w:val="ConsPlusNormal Знак"/>
    <w:link w:val="ConsPlusNormal"/>
    <w:rsid w:val="00D208B4"/>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uvelka.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pa-uvelka.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7A99D-AE26-4292-A5FA-71D2003F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36</Pages>
  <Words>11878</Words>
  <Characters>67707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Девятоваев</dc:creator>
  <cp:lastModifiedBy>Администрация</cp:lastModifiedBy>
  <cp:revision>4</cp:revision>
  <cp:lastPrinted>2023-06-27T08:26:00Z</cp:lastPrinted>
  <dcterms:created xsi:type="dcterms:W3CDTF">2026-05-05T10:48:00Z</dcterms:created>
  <dcterms:modified xsi:type="dcterms:W3CDTF">2026-05-06T07:50:00Z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